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F" w:rsidRPr="0029442E" w:rsidRDefault="001B62BF" w:rsidP="00252C33">
      <w:pPr>
        <w:pStyle w:val="11"/>
        <w:rPr>
          <w:sz w:val="28"/>
          <w:szCs w:val="28"/>
        </w:rPr>
      </w:pPr>
      <w:r w:rsidRPr="0029442E">
        <w:rPr>
          <w:noProof/>
          <w:sz w:val="28"/>
          <w:szCs w:val="28"/>
        </w:rPr>
        <w:drawing>
          <wp:inline distT="0" distB="0" distL="0" distR="0">
            <wp:extent cx="723331" cy="704296"/>
            <wp:effectExtent l="19050" t="0" r="569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06" cy="70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A5" w:rsidRPr="0029442E" w:rsidRDefault="00A334A5" w:rsidP="00252C33">
      <w:pPr>
        <w:pStyle w:val="11"/>
        <w:rPr>
          <w:sz w:val="28"/>
          <w:szCs w:val="28"/>
        </w:rPr>
      </w:pPr>
    </w:p>
    <w:p w:rsidR="007944CE" w:rsidRPr="0029442E" w:rsidRDefault="007944CE" w:rsidP="00252C33">
      <w:pPr>
        <w:pStyle w:val="11"/>
        <w:rPr>
          <w:sz w:val="28"/>
          <w:szCs w:val="28"/>
        </w:rPr>
      </w:pPr>
      <w:r w:rsidRPr="0029442E">
        <w:rPr>
          <w:sz w:val="28"/>
          <w:szCs w:val="28"/>
        </w:rPr>
        <w:t>КЕМЕРОВСКАЯ ОБЛАСТЬ - КУЗБАСС</w:t>
      </w:r>
    </w:p>
    <w:p w:rsidR="007944CE" w:rsidRPr="0029442E" w:rsidRDefault="007944CE" w:rsidP="00FA2B3F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7944CE" w:rsidRPr="0029442E" w:rsidRDefault="007944CE" w:rsidP="00FA2B3F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7944CE" w:rsidRPr="0029442E" w:rsidRDefault="007944CE" w:rsidP="00FA2B3F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АДМИНИСТРАЦИЯ ЧЕБУЛИНСКОГО</w:t>
      </w:r>
    </w:p>
    <w:p w:rsidR="007944CE" w:rsidRPr="0029442E" w:rsidRDefault="007944CE" w:rsidP="00FA2B3F">
      <w:pPr>
        <w:pStyle w:val="5"/>
        <w:rPr>
          <w:b/>
          <w:i w:val="0"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МУНИЦИПАЛЬНОГО ОКРУГА</w:t>
      </w:r>
    </w:p>
    <w:p w:rsidR="007944CE" w:rsidRPr="0029442E" w:rsidRDefault="007944CE" w:rsidP="00252C33">
      <w:pPr>
        <w:pStyle w:val="11"/>
        <w:rPr>
          <w:sz w:val="28"/>
          <w:szCs w:val="28"/>
        </w:rPr>
      </w:pPr>
    </w:p>
    <w:p w:rsidR="007944CE" w:rsidRPr="0029442E" w:rsidRDefault="007944CE" w:rsidP="00252C33">
      <w:pPr>
        <w:pStyle w:val="11"/>
        <w:rPr>
          <w:sz w:val="28"/>
          <w:szCs w:val="28"/>
        </w:rPr>
      </w:pPr>
      <w:r w:rsidRPr="0029442E">
        <w:rPr>
          <w:sz w:val="28"/>
          <w:szCs w:val="28"/>
        </w:rPr>
        <w:t>ПОСТАНОВЛЕНИЕ</w:t>
      </w:r>
    </w:p>
    <w:tbl>
      <w:tblPr>
        <w:tblW w:w="0" w:type="auto"/>
        <w:tblInd w:w="144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7944CE" w:rsidRPr="0029442E" w:rsidTr="00252C33">
        <w:trPr>
          <w:trHeight w:val="449"/>
        </w:trPr>
        <w:tc>
          <w:tcPr>
            <w:tcW w:w="513" w:type="dxa"/>
            <w:vAlign w:val="bottom"/>
            <w:hideMark/>
          </w:tcPr>
          <w:p w:rsidR="007944CE" w:rsidRPr="0029442E" w:rsidRDefault="007944CE" w:rsidP="00252C33">
            <w:pPr>
              <w:pStyle w:val="11"/>
              <w:rPr>
                <w:b w:val="0"/>
                <w:sz w:val="28"/>
                <w:szCs w:val="28"/>
              </w:rPr>
            </w:pPr>
            <w:r w:rsidRPr="0029442E">
              <w:rPr>
                <w:b w:val="0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4CE" w:rsidRPr="0029442E" w:rsidRDefault="009970DE" w:rsidP="00252C33">
            <w:pPr>
              <w:pStyle w:val="1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7944CE" w:rsidRPr="0029442E">
              <w:rPr>
                <w:b w:val="0"/>
                <w:sz w:val="28"/>
                <w:szCs w:val="28"/>
              </w:rPr>
              <w:t>»</w:t>
            </w:r>
            <w:r w:rsidR="009448F2" w:rsidRPr="0029442E">
              <w:rPr>
                <w:b w:val="0"/>
                <w:sz w:val="28"/>
                <w:szCs w:val="28"/>
              </w:rPr>
              <w:t xml:space="preserve"> </w:t>
            </w:r>
            <w:r w:rsidR="007944CE" w:rsidRPr="0029442E">
              <w:rPr>
                <w:b w:val="0"/>
                <w:sz w:val="28"/>
                <w:szCs w:val="28"/>
              </w:rPr>
              <w:t>202</w:t>
            </w:r>
            <w:r w:rsidR="00C1771C" w:rsidRPr="0029442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7944CE" w:rsidRPr="0029442E" w:rsidRDefault="007944CE" w:rsidP="00252C33">
            <w:pPr>
              <w:pStyle w:val="11"/>
              <w:rPr>
                <w:b w:val="0"/>
                <w:sz w:val="28"/>
                <w:szCs w:val="28"/>
              </w:rPr>
            </w:pPr>
            <w:r w:rsidRPr="0029442E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4CE" w:rsidRPr="0029442E" w:rsidRDefault="00D642A1" w:rsidP="00252C33">
            <w:pPr>
              <w:pStyle w:val="11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29442E">
              <w:rPr>
                <w:b w:val="0"/>
                <w:sz w:val="28"/>
                <w:szCs w:val="28"/>
              </w:rPr>
              <w:t xml:space="preserve">- </w:t>
            </w:r>
            <w:r w:rsidR="007944CE" w:rsidRPr="0029442E">
              <w:rPr>
                <w:b w:val="0"/>
                <w:sz w:val="28"/>
                <w:szCs w:val="28"/>
              </w:rPr>
              <w:t>п</w:t>
            </w:r>
          </w:p>
        </w:tc>
      </w:tr>
    </w:tbl>
    <w:p w:rsidR="007944CE" w:rsidRPr="0029442E" w:rsidRDefault="00252C33" w:rsidP="00252C33">
      <w:pPr>
        <w:rPr>
          <w:sz w:val="28"/>
          <w:szCs w:val="28"/>
        </w:rPr>
      </w:pPr>
      <w:r w:rsidRPr="0029442E">
        <w:rPr>
          <w:sz w:val="28"/>
          <w:szCs w:val="28"/>
        </w:rPr>
        <w:t xml:space="preserve">                                                                                  </w:t>
      </w:r>
      <w:r w:rsidR="0053241B" w:rsidRPr="0029442E">
        <w:rPr>
          <w:sz w:val="28"/>
          <w:szCs w:val="28"/>
        </w:rPr>
        <w:t xml:space="preserve">         </w:t>
      </w:r>
      <w:r w:rsidRPr="0029442E">
        <w:rPr>
          <w:sz w:val="28"/>
          <w:szCs w:val="28"/>
        </w:rPr>
        <w:t xml:space="preserve"> </w:t>
      </w:r>
      <w:r w:rsidR="007944CE" w:rsidRPr="0029442E">
        <w:rPr>
          <w:sz w:val="28"/>
          <w:szCs w:val="28"/>
        </w:rPr>
        <w:t>пгт. Верх-Чебула</w:t>
      </w:r>
    </w:p>
    <w:p w:rsidR="007944CE" w:rsidRPr="0029442E" w:rsidRDefault="007944CE" w:rsidP="00A44633">
      <w:pPr>
        <w:suppressAutoHyphens/>
        <w:jc w:val="center"/>
        <w:rPr>
          <w:sz w:val="28"/>
          <w:szCs w:val="28"/>
        </w:rPr>
      </w:pPr>
    </w:p>
    <w:p w:rsidR="007944CE" w:rsidRPr="0029442E" w:rsidRDefault="007944C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29442E">
        <w:rPr>
          <w:rStyle w:val="FontStyle27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1771C" w:rsidRPr="0029442E">
        <w:rPr>
          <w:b/>
          <w:bCs/>
          <w:sz w:val="28"/>
          <w:szCs w:val="28"/>
          <w:lang w:eastAsia="zh-CN" w:bidi="hi-IN"/>
        </w:rPr>
        <w:t>Выдача разрешения на право вырубки, выкапывание, снос зеленых насаждений»</w:t>
      </w:r>
    </w:p>
    <w:p w:rsidR="007944CE" w:rsidRPr="0029442E" w:rsidRDefault="007944CE" w:rsidP="00A50D80">
      <w:pPr>
        <w:suppressAutoHyphens/>
        <w:jc w:val="both"/>
        <w:rPr>
          <w:rStyle w:val="FontStyle35"/>
          <w:sz w:val="28"/>
          <w:szCs w:val="28"/>
        </w:rPr>
      </w:pPr>
      <w:r w:rsidRPr="0029442E">
        <w:rPr>
          <w:rStyle w:val="FontStyle31"/>
          <w:sz w:val="28"/>
          <w:szCs w:val="28"/>
        </w:rPr>
        <w:t xml:space="preserve">В соответствии с Федеральным </w:t>
      </w:r>
      <w:hyperlink r:id="rId9" w:history="1">
        <w:r w:rsidRPr="0029442E">
          <w:rPr>
            <w:rStyle w:val="a3"/>
            <w:color w:val="000000"/>
            <w:sz w:val="28"/>
            <w:szCs w:val="28"/>
          </w:rPr>
          <w:t>законом</w:t>
        </w:r>
      </w:hyperlink>
      <w:r w:rsidRPr="0029442E">
        <w:rPr>
          <w:rStyle w:val="FontStyle3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распоряжением Правительства Российской Федерации от 25.04.2011 № 729-р «Об утверждении </w:t>
      </w:r>
      <w:hyperlink r:id="rId10" w:history="1">
        <w:r w:rsidRPr="0029442E">
          <w:rPr>
            <w:rStyle w:val="a3"/>
            <w:color w:val="000000"/>
            <w:sz w:val="28"/>
            <w:szCs w:val="28"/>
          </w:rPr>
          <w:t>перечня</w:t>
        </w:r>
      </w:hyperlink>
      <w:r w:rsidRPr="0029442E">
        <w:rPr>
          <w:rStyle w:val="FontStyle31"/>
          <w:sz w:val="28"/>
          <w:szCs w:val="28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</w:t>
      </w:r>
      <w:r w:rsidR="00C1771C" w:rsidRPr="0029442E">
        <w:rPr>
          <w:rStyle w:val="FontStyle31"/>
          <w:sz w:val="28"/>
          <w:szCs w:val="28"/>
        </w:rPr>
        <w:t>ставляемых в электронной форме»</w:t>
      </w:r>
      <w:r w:rsidRPr="0029442E">
        <w:rPr>
          <w:rStyle w:val="FontStyle35"/>
          <w:sz w:val="28"/>
          <w:szCs w:val="28"/>
        </w:rPr>
        <w:t>:</w:t>
      </w:r>
    </w:p>
    <w:p w:rsidR="007944CE" w:rsidRPr="0029442E" w:rsidRDefault="007944CE" w:rsidP="00C1771C">
      <w:pPr>
        <w:widowControl w:val="0"/>
        <w:suppressAutoHyphens/>
        <w:autoSpaceDE w:val="0"/>
        <w:ind w:firstLine="567"/>
        <w:jc w:val="both"/>
        <w:rPr>
          <w:rStyle w:val="FontStyle31"/>
          <w:b/>
          <w:bCs/>
          <w:color w:val="auto"/>
          <w:sz w:val="28"/>
          <w:szCs w:val="28"/>
          <w:lang w:eastAsia="zh-CN" w:bidi="hi-IN"/>
        </w:rPr>
      </w:pPr>
      <w:r w:rsidRPr="0029442E">
        <w:rPr>
          <w:rStyle w:val="FontStyle31"/>
          <w:sz w:val="28"/>
          <w:szCs w:val="28"/>
        </w:rPr>
        <w:lastRenderedPageBreak/>
        <w:t xml:space="preserve">1.Утвердить административный регламент по предоставлению муниципальной услуги </w:t>
      </w:r>
      <w:r w:rsidR="00C1771C" w:rsidRPr="0029442E">
        <w:rPr>
          <w:rStyle w:val="FontStyle27"/>
          <w:sz w:val="28"/>
          <w:szCs w:val="28"/>
        </w:rPr>
        <w:t>«</w:t>
      </w:r>
      <w:r w:rsidR="00C1771C" w:rsidRPr="0029442E">
        <w:rPr>
          <w:bCs/>
          <w:sz w:val="28"/>
          <w:szCs w:val="28"/>
          <w:lang w:eastAsia="zh-CN" w:bidi="hi-IN"/>
        </w:rPr>
        <w:t>Выдача разрешения на право вырубки, выкапывание, снос зеленых насаждений»</w:t>
      </w:r>
      <w:r w:rsidRPr="0029442E">
        <w:rPr>
          <w:rStyle w:val="FontStyle31"/>
          <w:sz w:val="28"/>
          <w:szCs w:val="28"/>
        </w:rPr>
        <w:t>согласно приложению к настоящему постановлению.</w:t>
      </w:r>
    </w:p>
    <w:p w:rsidR="007944CE" w:rsidRPr="0029442E" w:rsidRDefault="00C1771C" w:rsidP="00C1771C">
      <w:pPr>
        <w:pStyle w:val="Style4"/>
        <w:widowControl/>
        <w:spacing w:before="72" w:line="240" w:lineRule="auto"/>
        <w:ind w:firstLine="0"/>
        <w:rPr>
          <w:color w:val="000000"/>
          <w:sz w:val="28"/>
          <w:szCs w:val="28"/>
        </w:rPr>
      </w:pPr>
      <w:r w:rsidRPr="0029442E">
        <w:rPr>
          <w:rStyle w:val="FontStyle31"/>
          <w:sz w:val="28"/>
          <w:szCs w:val="28"/>
        </w:rPr>
        <w:tab/>
      </w:r>
      <w:r w:rsidR="007944CE" w:rsidRPr="0029442E">
        <w:rPr>
          <w:rStyle w:val="FontStyle31"/>
          <w:sz w:val="28"/>
          <w:szCs w:val="28"/>
        </w:rPr>
        <w:t xml:space="preserve">2. </w:t>
      </w:r>
      <w:r w:rsidR="007944CE" w:rsidRPr="0029442E">
        <w:rPr>
          <w:sz w:val="28"/>
          <w:szCs w:val="28"/>
        </w:rPr>
        <w:t>Заведующему сектором информационных технологий обеспечить размещение настоящего постан</w:t>
      </w:r>
      <w:r w:rsidRPr="0029442E">
        <w:rPr>
          <w:sz w:val="28"/>
          <w:szCs w:val="28"/>
        </w:rPr>
        <w:t>овления на  официальном сайте  а</w:t>
      </w:r>
      <w:r w:rsidR="007944CE" w:rsidRPr="0029442E">
        <w:rPr>
          <w:sz w:val="28"/>
          <w:szCs w:val="28"/>
        </w:rPr>
        <w:t>дминистрации Чебулинского муниципального округа в информационно-телекоммуникационной сети  Интернет.</w:t>
      </w:r>
    </w:p>
    <w:p w:rsidR="007944CE" w:rsidRPr="0029442E" w:rsidRDefault="00C1771C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ab/>
        <w:t>3</w:t>
      </w:r>
      <w:r w:rsidR="007944CE" w:rsidRPr="0029442E">
        <w:rPr>
          <w:sz w:val="28"/>
          <w:szCs w:val="28"/>
        </w:rPr>
        <w:t>. Настоящее  постановление вступает в силу после официального опубликования в газете «Чебулинская газета».</w:t>
      </w:r>
    </w:p>
    <w:p w:rsidR="007944CE" w:rsidRPr="0029442E" w:rsidRDefault="00C1771C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ab/>
        <w:t>4</w:t>
      </w:r>
      <w:r w:rsidR="007944CE" w:rsidRPr="0029442E">
        <w:rPr>
          <w:sz w:val="28"/>
          <w:szCs w:val="28"/>
        </w:rPr>
        <w:t xml:space="preserve">. Контроль  за  исполнением постановления возложить на </w:t>
      </w:r>
      <w:r w:rsidRPr="0029442E">
        <w:rPr>
          <w:sz w:val="28"/>
          <w:szCs w:val="28"/>
        </w:rPr>
        <w:t xml:space="preserve">первого </w:t>
      </w:r>
      <w:r w:rsidR="007944CE" w:rsidRPr="0029442E">
        <w:rPr>
          <w:sz w:val="28"/>
          <w:szCs w:val="28"/>
        </w:rPr>
        <w:t xml:space="preserve">заместителя главы  </w:t>
      </w:r>
      <w:r w:rsidRPr="0029442E">
        <w:rPr>
          <w:sz w:val="28"/>
          <w:szCs w:val="28"/>
        </w:rPr>
        <w:t>округа Ю.Н. Феоктистова</w:t>
      </w:r>
      <w:r w:rsidR="007944CE" w:rsidRPr="0029442E">
        <w:rPr>
          <w:sz w:val="28"/>
          <w:szCs w:val="28"/>
        </w:rPr>
        <w:t>.</w:t>
      </w:r>
    </w:p>
    <w:p w:rsidR="007944CE" w:rsidRPr="0029442E" w:rsidRDefault="007944CE" w:rsidP="007944CE">
      <w:pPr>
        <w:jc w:val="both"/>
        <w:rPr>
          <w:sz w:val="28"/>
          <w:szCs w:val="28"/>
        </w:rPr>
      </w:pPr>
    </w:p>
    <w:p w:rsidR="00122990" w:rsidRPr="0029442E" w:rsidRDefault="00122990" w:rsidP="007944CE">
      <w:pPr>
        <w:jc w:val="both"/>
        <w:rPr>
          <w:sz w:val="28"/>
          <w:szCs w:val="28"/>
        </w:rPr>
      </w:pPr>
    </w:p>
    <w:p w:rsidR="007944CE" w:rsidRPr="0029442E" w:rsidRDefault="007944CE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Глава Чебулинского </w:t>
      </w:r>
    </w:p>
    <w:p w:rsidR="007944CE" w:rsidRPr="0029442E" w:rsidRDefault="007944CE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муниципального округа                                     Н. А. Воронина </w:t>
      </w: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P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29442E">
        <w:rPr>
          <w:b/>
          <w:bCs/>
          <w:sz w:val="28"/>
          <w:szCs w:val="28"/>
          <w:lang w:eastAsia="zh-CN" w:bidi="hi-IN"/>
        </w:rPr>
        <w:lastRenderedPageBreak/>
        <w:t xml:space="preserve">Административный регламент предоставления </w:t>
      </w:r>
      <w:r w:rsidRPr="0029442E">
        <w:rPr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29442E">
        <w:rPr>
          <w:b/>
          <w:bCs/>
          <w:sz w:val="28"/>
          <w:szCs w:val="28"/>
          <w:lang w:eastAsia="zh-CN" w:bidi="hi-IN"/>
        </w:rPr>
        <w:t>«Выдача разрешения на право вырубки, выкапывание, снос зеленых насаждений»</w:t>
      </w:r>
    </w:p>
    <w:p w:rsidR="00C1771C" w:rsidRPr="0029442E" w:rsidRDefault="00C1771C" w:rsidP="00C1771C">
      <w:pPr>
        <w:autoSpaceDE w:val="0"/>
        <w:ind w:firstLine="567"/>
        <w:rPr>
          <w:b/>
          <w:sz w:val="28"/>
          <w:szCs w:val="28"/>
        </w:rPr>
      </w:pPr>
    </w:p>
    <w:p w:rsidR="00C1771C" w:rsidRPr="0029442E" w:rsidRDefault="00C1771C" w:rsidP="00C1771C">
      <w:pPr>
        <w:autoSpaceDE w:val="0"/>
        <w:ind w:firstLine="567"/>
        <w:jc w:val="center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1. Общие положения</w:t>
      </w:r>
    </w:p>
    <w:p w:rsidR="00C1771C" w:rsidRPr="0029442E" w:rsidRDefault="00C1771C" w:rsidP="00C1771C">
      <w:pPr>
        <w:autoSpaceDE w:val="0"/>
        <w:ind w:firstLine="567"/>
        <w:jc w:val="center"/>
        <w:rPr>
          <w:b/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1.1. Предмет регулирования административного регламента.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Административный регламент предоставления муниципальной услуги «Выдача разрешения на право вырубки, выкапывание, снос зеленых насаждений»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29442E">
        <w:rPr>
          <w:rFonts w:eastAsia="Calibri"/>
          <w:sz w:val="28"/>
          <w:szCs w:val="28"/>
          <w:lang w:eastAsia="en-US"/>
        </w:rPr>
        <w:t>Отделом сельского хозяйства администрации Чебулинского муниципального округа(далее - уполномоченный орган)</w:t>
      </w:r>
      <w:r w:rsidRPr="0029442E">
        <w:rPr>
          <w:sz w:val="28"/>
          <w:szCs w:val="28"/>
        </w:rPr>
        <w:t xml:space="preserve"> при предоставлении муниципальной услуги по выдаче разрешения на право вырубки, выкапывание, снос  зеленых насаждений.</w:t>
      </w:r>
    </w:p>
    <w:p w:rsidR="00C1771C" w:rsidRPr="0029442E" w:rsidRDefault="00252C33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br/>
      </w:r>
      <w:r w:rsidR="0053241B" w:rsidRPr="0029442E">
        <w:rPr>
          <w:sz w:val="28"/>
          <w:szCs w:val="28"/>
        </w:rPr>
        <w:br/>
      </w:r>
      <w:r w:rsidR="00C1771C" w:rsidRPr="0029442E">
        <w:rPr>
          <w:sz w:val="28"/>
          <w:szCs w:val="28"/>
        </w:rPr>
        <w:t>1.2. Круг заявителей.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Заявителями муниципальной услуги являются физические лица, юридические лица,</w:t>
      </w:r>
      <w:r w:rsidR="00D452E3" w:rsidRPr="0029442E">
        <w:rPr>
          <w:sz w:val="28"/>
          <w:szCs w:val="28"/>
        </w:rPr>
        <w:t xml:space="preserve"> индивидуальные </w:t>
      </w:r>
      <w:r w:rsidR="00D452E3" w:rsidRPr="0029442E">
        <w:rPr>
          <w:sz w:val="28"/>
          <w:szCs w:val="28"/>
        </w:rPr>
        <w:lastRenderedPageBreak/>
        <w:t>предприниматели</w:t>
      </w:r>
      <w:r w:rsidRPr="0029442E">
        <w:rPr>
          <w:sz w:val="28"/>
          <w:szCs w:val="28"/>
        </w:rPr>
        <w:t xml:space="preserve"> Чебулинского муниципального округа (далее - заявители).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От имени физических лиц заявления могут подавать: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опекуны недееспособных граждан;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От имени юридического лица заявления могут подавать: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участники юридического лица в предусмотренных законом случаях.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-специалистом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</w:t>
      </w:r>
      <w:r w:rsidRPr="0029442E">
        <w:rPr>
          <w:sz w:val="28"/>
          <w:szCs w:val="28"/>
        </w:rPr>
        <w:lastRenderedPageBreak/>
        <w:t>«Интернет» (далее – официальный сайт уполномоченного органа);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-путем публикации информационных материалов в средствах массовой информации;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-посредством ответов на письменные обращения;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-сотрудником отдела «Мои Документы» </w:t>
      </w:r>
      <w:r w:rsidRPr="0029442E">
        <w:rPr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</w:t>
      </w:r>
      <w:r w:rsidRPr="0029442E">
        <w:rPr>
          <w:sz w:val="28"/>
          <w:szCs w:val="28"/>
        </w:rPr>
        <w:lastRenderedPageBreak/>
        <w:t xml:space="preserve">электронной почты МФЦ размещена на официальном сайте МФЦ </w:t>
      </w:r>
      <w:hyperlink r:id="rId11" w:history="1">
        <w:r w:rsidRPr="0029442E">
          <w:rPr>
            <w:sz w:val="28"/>
            <w:szCs w:val="28"/>
            <w:u w:val="single"/>
          </w:rPr>
          <w:t>http://umfc42.ru/</w:t>
        </w:r>
      </w:hyperlink>
      <w:r w:rsidRPr="0029442E">
        <w:rPr>
          <w:sz w:val="28"/>
          <w:szCs w:val="28"/>
        </w:rPr>
        <w:t>.</w:t>
      </w:r>
    </w:p>
    <w:p w:rsidR="00C1771C" w:rsidRPr="0029442E" w:rsidRDefault="00252C33" w:rsidP="00252C33">
      <w:pPr>
        <w:autoSpaceDE w:val="0"/>
        <w:ind w:firstLine="709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 xml:space="preserve">              </w:t>
      </w:r>
      <w:r w:rsidR="00C1771C" w:rsidRPr="0029442E">
        <w:rPr>
          <w:b/>
          <w:sz w:val="28"/>
          <w:szCs w:val="28"/>
        </w:rPr>
        <w:t>2. Стандарт предоставления муниципальной услуги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2.1. Наименование муниципальной услуги -  «Выдача разрешения на право вырубки, выкапывание, снос зеленых насаждений».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МФЦ участвует в предоставлении муниципальной услуги в части: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информирования о порядке предоставления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-приема заявлений и документов, необходимых для предоставления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выдачи результата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2.3. Результатом предоставления муниципальной услуги является: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 выдача разрешения на право вырубки, выкапывание, снос зеленых насаждений;</w:t>
      </w:r>
    </w:p>
    <w:p w:rsidR="00252C33" w:rsidRPr="0029442E" w:rsidRDefault="00C1771C">
      <w:pPr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- отказ в выдаче разрешения на право вырубки, выкапывание, снос зеленых насаждений с указанием</w:t>
      </w:r>
      <w:r w:rsidR="00252C33" w:rsidRPr="0029442E">
        <w:rPr>
          <w:sz w:val="28"/>
          <w:szCs w:val="28"/>
        </w:rPr>
        <w:br/>
      </w:r>
      <w:r w:rsidR="00252C33" w:rsidRPr="0029442E">
        <w:rPr>
          <w:sz w:val="28"/>
          <w:szCs w:val="28"/>
        </w:rPr>
        <w:br w:type="page"/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 xml:space="preserve"> причин отказа.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в МФЦ на бумажном носителе при личном обращении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почтовым отправлением;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на РПГУ; ЕПГУ (при наличии технической возможности), в том числе в форме электронного документа, подписанного электронной подписью.</w:t>
      </w:r>
    </w:p>
    <w:p w:rsidR="00252C33" w:rsidRPr="0029442E" w:rsidRDefault="00252C33">
      <w:pPr>
        <w:rPr>
          <w:sz w:val="28"/>
          <w:szCs w:val="28"/>
        </w:rPr>
      </w:pPr>
      <w:r w:rsidRPr="0029442E">
        <w:rPr>
          <w:sz w:val="28"/>
          <w:szCs w:val="28"/>
        </w:rPr>
        <w:br w:type="page"/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2.4.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(пятнадцати) рабочих дней.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2.6.1.1. Заявление о выдаче разрешения на вырубку, выкапывание, снос зеленых насаждений, которое оформляется по форме согласно Приложению 1 к настоящему административному регламенту (далее - заявление):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2.6.1.2. Правоустанавливающие документы на земельный участок, на котором расположены зелёные насаждения.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2.6.1.3. Информация о сроке выполнения работ.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2.6.1.4. документ, подтверждающий полномочия представителя (если от вашего имени будет действовать представитель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2.6.1.5. План территории с точным указанием местоположения вырубаемых, выкапываемых,   подлежащих обрезке и сносу зеленых насаждений в масштабе М 1:500.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2.6.1.6. Документ, подтверждающий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2.6.2. Документы, указанные в подпунктах 2.6.1.2. пункта 2.6.1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РПГУ, ЕПГУ (при наличии технической возможности) без необходимости дополнительной подачи запроса в какой-либо иной форме, при этом на РПГУ, ЕПГУ размещаются образцы заполнения электронной формы запроса.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В случае, если подается через представителя </w:t>
      </w:r>
      <w:r w:rsidRPr="0029442E">
        <w:rPr>
          <w:sz w:val="28"/>
          <w:szCs w:val="28"/>
        </w:rPr>
        <w:lastRenderedPageBreak/>
        <w:t>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29442E">
        <w:rPr>
          <w:sz w:val="28"/>
          <w:szCs w:val="28"/>
        </w:rPr>
        <w:lastRenderedPageBreak/>
        <w:t>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пунктом 6 статьи 7 Федерального закона от 27.07.2010 № 210-ФЗ «Об организации предоставления государственных и муниципальных услуг» (далее –Федеральный закон от 27.07.2010 № 210-ФЗ) перечень документов;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б) наличие ошибок в заявлении о предоставлении </w:t>
      </w:r>
      <w:r w:rsidRPr="0029442E">
        <w:rPr>
          <w:sz w:val="28"/>
          <w:szCs w:val="28"/>
        </w:rPr>
        <w:lastRenderedPageBreak/>
        <w:t>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29442E">
          <w:rPr>
            <w:sz w:val="28"/>
            <w:szCs w:val="28"/>
            <w:u w:val="single"/>
          </w:rPr>
          <w:t>пунктом 7.2 части 1 статьи 16</w:t>
        </w:r>
      </w:hyperlink>
      <w:r w:rsidRPr="0029442E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</w:t>
      </w:r>
      <w:r w:rsidRPr="0029442E">
        <w:rPr>
          <w:sz w:val="28"/>
          <w:szCs w:val="28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-отсутствие документов, необходимых для получения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-отсутствие у заявителя соответствующих полномочий на получение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-выявление в представленных документах недостоверной или искажённой информации;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-обращение (в письменном виде) заявителя с просьбой о прекращении предоставления муниципальной услуги;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-отсутствие права у заявителя на получение муниципальной услуги;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-особый статус зелёных насаждений, предполагаемых для вырубки, выкапывания, сноса (уничтожения):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а) объекты растительного мира, занесённые в Красную книгу Российской Федерации и Красную книгу Кузбасса, произрастающие в естественных условиях;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б) памятники историко-культурного наследия;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в) деревья, кустарники, лианы, имеющие историческую и эстетическую ценность как неотъемлемые элементы ландшафта.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2.10.1. Подготовка информации о сроке выполнения работ.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2.10.2. Оформление документа, подтверждающего полномочия представителя (если от вашего имени будет действовать представитель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2.10.3. Подготовка плана территории с точным указанием местоположения вырубаемых, выкапываемых,  подлежащих сносу и обрезке зеленых насаждений в масштабе М 1:500.</w:t>
      </w:r>
    </w:p>
    <w:p w:rsidR="00C1771C" w:rsidRPr="0029442E" w:rsidRDefault="00C1771C" w:rsidP="00C1771C">
      <w:pPr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2.10.4. Оформление документа, подтверждающий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Предоставление муниципальной услуги осуществляется бесплатно.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услуги, включая </w:t>
      </w:r>
      <w:r w:rsidRPr="0029442E">
        <w:rPr>
          <w:sz w:val="28"/>
          <w:szCs w:val="28"/>
        </w:rPr>
        <w:lastRenderedPageBreak/>
        <w:t>информацию о методиках расчета размера такой платы.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РПГУ, ЕПГУ. Заявление, поступившее в нерабочее время, регистрируется в первый рабочий день.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2.15. Требования к помещениям, в которых </w:t>
      </w:r>
      <w:r w:rsidRPr="0029442E">
        <w:rPr>
          <w:sz w:val="28"/>
          <w:szCs w:val="28"/>
        </w:rPr>
        <w:lastRenderedPageBreak/>
        <w:t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8"/>
          <w:szCs w:val="28"/>
        </w:rPr>
      </w:pPr>
      <w:r w:rsidRPr="0029442E">
        <w:rPr>
          <w:rFonts w:eastAsia="Calibri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</w:t>
      </w:r>
      <w:r w:rsidRPr="0029442E">
        <w:rPr>
          <w:sz w:val="28"/>
          <w:szCs w:val="28"/>
        </w:rPr>
        <w:lastRenderedPageBreak/>
        <w:t>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Министерства строительства и жилищно-коммунального хозяйства Российской Федерации от 30.12.2020 №904/пр </w:t>
      </w:r>
      <w:r w:rsidRPr="0029442E">
        <w:rPr>
          <w:rFonts w:eastAsia="Calibri"/>
          <w:sz w:val="28"/>
          <w:szCs w:val="28"/>
          <w:lang w:eastAsia="en-US"/>
        </w:rPr>
        <w:t xml:space="preserve">Об утверждении СП 59.13330.2020 «СНИП 35-01-2001 ДОСТУПНОСТЬ ЗДАНИЙ И СООРУЖЕНИЙ ДЛЯ МАЛОМОБИЛЬНЫХ ГРУПП НАСЕЛЕНИЯ».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- сотрудник уполномоченного органа, </w:t>
      </w:r>
      <w:r w:rsidRPr="0029442E">
        <w:rPr>
          <w:sz w:val="28"/>
          <w:szCs w:val="28"/>
        </w:rPr>
        <w:lastRenderedPageBreak/>
        <w:t>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2.16. Показатели доступности и качества </w:t>
      </w:r>
      <w:r w:rsidRPr="0029442E">
        <w:rPr>
          <w:sz w:val="28"/>
          <w:szCs w:val="28"/>
        </w:rPr>
        <w:lastRenderedPageBreak/>
        <w:t>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2.16.1. </w:t>
      </w:r>
      <w:r w:rsidRPr="0029442E">
        <w:rPr>
          <w:rFonts w:eastAsia="Calibri"/>
          <w:sz w:val="28"/>
          <w:szCs w:val="28"/>
        </w:rPr>
        <w:t xml:space="preserve">Основными показателями доступности и качества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являются: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расположенность помещений уполномоченного органа, предназначенных для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степень информированности заявителя о порядке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(доступность информации о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услуге, возможность выбора способа получения информации);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возможность выбора заявителем форм обращения за получением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доступность обращения за предоставлением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своевременность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в соответствии со стандартом ее предоставления;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соблюдение сроков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возможность получения информации о ходе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отсутствие обоснованных жалоб со стороны заявителя по результатам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открытый доступ для заявителей к информации о порядке и сроках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lastRenderedPageBreak/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услуги, в том числе об оформлении необходимых для получения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действий;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предоставление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оказание помощи инвалидам в преодолении барьеров, мешающих получению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наравне с другими лицами.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2.16.3. </w:t>
      </w:r>
      <w:r w:rsidRPr="0029442E">
        <w:rPr>
          <w:sz w:val="28"/>
          <w:szCs w:val="28"/>
        </w:rPr>
        <w:t>При предоставлении муниципальной услуги в</w:t>
      </w:r>
      <w:r w:rsidRPr="0029442E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для получения информации по вопросам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для подачи заявления и документов;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lastRenderedPageBreak/>
        <w:t xml:space="preserve">- для получения информации о ходе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для получения результата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Продолжительность взаимодействия заявителя со специалистом уполномоченного органа не может превышать 15 минут.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2.16.4. Предоставление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в МФЦ возможно при наличии </w:t>
      </w:r>
      <w:r w:rsidRPr="0029442E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1771C" w:rsidRPr="0029442E" w:rsidRDefault="00C1771C" w:rsidP="00C1771C">
      <w:pPr>
        <w:autoSpaceDE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2.17.1. Предоставление </w:t>
      </w:r>
      <w:r w:rsidRPr="0029442E">
        <w:rPr>
          <w:rFonts w:eastAsia="Calibri"/>
          <w:sz w:val="28"/>
          <w:szCs w:val="28"/>
        </w:rPr>
        <w:t>муниципальной</w:t>
      </w:r>
      <w:r w:rsidRPr="0029442E">
        <w:rPr>
          <w:sz w:val="28"/>
          <w:szCs w:val="28"/>
        </w:rPr>
        <w:t xml:space="preserve"> услуги по экстерриториальному принципу невозможно.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2.17.2. Заявитель вправе обратиться за предоставлением муниципальной услуги</w:t>
      </w:r>
      <w:r w:rsidRPr="0029442E">
        <w:rPr>
          <w:rFonts w:eastAsia="Calibri"/>
          <w:sz w:val="28"/>
          <w:szCs w:val="28"/>
        </w:rPr>
        <w:t xml:space="preserve"> и подать документы, указанные в пункте 2.6 настоящего </w:t>
      </w:r>
      <w:r w:rsidRPr="0029442E">
        <w:rPr>
          <w:rFonts w:eastAsia="Calibri"/>
          <w:sz w:val="28"/>
          <w:szCs w:val="28"/>
        </w:rPr>
        <w:lastRenderedPageBreak/>
        <w:t xml:space="preserve">административного регламента, </w:t>
      </w:r>
      <w:r w:rsidRPr="0029442E">
        <w:rPr>
          <w:sz w:val="28"/>
          <w:szCs w:val="28"/>
        </w:rPr>
        <w:t xml:space="preserve">в электронной форме </w:t>
      </w:r>
      <w:r w:rsidRPr="0029442E">
        <w:rPr>
          <w:rFonts w:eastAsia="Calibri"/>
          <w:sz w:val="28"/>
          <w:szCs w:val="28"/>
        </w:rPr>
        <w:t xml:space="preserve">через РПГУ, ЕПГУ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</w:t>
      </w:r>
      <w:r w:rsidRPr="0029442E">
        <w:rPr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C1771C" w:rsidRPr="0029442E" w:rsidRDefault="00C1771C" w:rsidP="00C1771C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РПГУ, ЕПГУ. </w:t>
      </w:r>
    </w:p>
    <w:p w:rsidR="00C1771C" w:rsidRPr="0029442E" w:rsidRDefault="00C1771C" w:rsidP="00C1771C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Обращение за услугой через РПГУ, ЕПГУ осуществляется </w:t>
      </w:r>
      <w:r w:rsidRPr="0029442E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29442E">
          <w:rPr>
            <w:rFonts w:eastAsia="Calibri"/>
            <w:sz w:val="28"/>
            <w:szCs w:val="28"/>
          </w:rPr>
          <w:t>порядке</w:t>
        </w:r>
      </w:hyperlink>
      <w:r w:rsidRPr="0029442E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2.17.3. При предоставлении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 в электронной</w:t>
      </w:r>
      <w:r w:rsidRPr="0029442E">
        <w:rPr>
          <w:sz w:val="28"/>
          <w:szCs w:val="28"/>
        </w:rPr>
        <w:t xml:space="preserve"> форме посредством РПГУ, ЕПГУ (при </w:t>
      </w:r>
      <w:r w:rsidRPr="0029442E">
        <w:rPr>
          <w:sz w:val="28"/>
          <w:szCs w:val="28"/>
        </w:rPr>
        <w:lastRenderedPageBreak/>
        <w:t>наличии технической возможности) заявителю обеспечивается: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получение информации о порядке и сроках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формирование запроса; 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прием и регистрация уполномоченным органом запроса и документов;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- получение результата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получение сведений о ходе выполнения запроса;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осуществление оценки качества предоставления муниципальной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2.17.4. </w:t>
      </w:r>
      <w:r w:rsidRPr="0029442E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lastRenderedPageBreak/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РПГУ, ЕПГУ, в части, касающейся сведений, отсутствующих в единой системе идентификации и аутентификации;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е) возможность доступа заявителя на РПГУ, ЕПГУ к ранее поданным им запросам.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>2.17.5. Р</w:t>
      </w:r>
      <w:r w:rsidRPr="0029442E">
        <w:rPr>
          <w:sz w:val="28"/>
          <w:szCs w:val="28"/>
        </w:rPr>
        <w:t xml:space="preserve">азрешение на право вырубки, выкапывание, снос зеленых насаждений (отказ в выдаче), выдается в форме электронного документа посредством РПГУ, ЕПГУ </w:t>
      </w:r>
      <w:r w:rsidRPr="0029442E">
        <w:rPr>
          <w:rFonts w:eastAsia="Calibri"/>
          <w:sz w:val="28"/>
          <w:szCs w:val="28"/>
        </w:rPr>
        <w:t>(при наличии технической возможности)</w:t>
      </w:r>
      <w:r w:rsidRPr="0029442E">
        <w:rPr>
          <w:sz w:val="28"/>
          <w:szCs w:val="28"/>
        </w:rPr>
        <w:t>, подписанного электронной подписью, в случае, если это указано в заявлении о выдаче разрешения на право вырубки, выкапывание, снос зеленых насаждений, направленном через РПГУ, ЕПГУ.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Результат предоставления услуги (разрешение на право вырубки, выкапывание, снос зеленых насаждений,) </w:t>
      </w:r>
      <w:r w:rsidRPr="0029442E">
        <w:rPr>
          <w:sz w:val="28"/>
          <w:szCs w:val="28"/>
        </w:rPr>
        <w:lastRenderedPageBreak/>
        <w:t xml:space="preserve">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РПГУ, ЕПГУ </w:t>
      </w:r>
      <w:r w:rsidRPr="0029442E">
        <w:rPr>
          <w:rFonts w:eastAsia="Calibri"/>
          <w:sz w:val="28"/>
          <w:szCs w:val="28"/>
        </w:rPr>
        <w:t>(при наличии технической возможности)</w:t>
      </w:r>
      <w:r w:rsidRPr="0029442E">
        <w:rPr>
          <w:sz w:val="28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РПГУ, ЕПГУ).  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РПГУ, ЕПГУ, о получении результата услуги на бумажном носителе) заявителю на РПГУ, ЕПГУ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9442E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C1771C" w:rsidRPr="0029442E" w:rsidRDefault="00C1771C" w:rsidP="00C1771C">
      <w:pPr>
        <w:suppressAutoHyphens/>
        <w:ind w:firstLine="709"/>
        <w:jc w:val="both"/>
        <w:rPr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3.1. Муниципальная услуга предоставляется путём выполнения следующих административных процедур (действий).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состав административных процедур входит: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приём и регистрация заявления;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3) рассмотрение заявления и прилагаемых к нему документов специалистом уполномоченного органа;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4) выезд сотрудников на объект;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5)  выдача результата заявителю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1771C" w:rsidRPr="0029442E" w:rsidRDefault="00C1771C" w:rsidP="00C1771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3.1.1. Приём и регистрация заявления.</w:t>
      </w:r>
    </w:p>
    <w:p w:rsidR="00C1771C" w:rsidRPr="0029442E" w:rsidRDefault="00C1771C" w:rsidP="00C1771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</w:t>
      </w:r>
      <w:r w:rsidRPr="0029442E">
        <w:rPr>
          <w:rFonts w:eastAsia="Calibri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C1771C" w:rsidRPr="0029442E" w:rsidRDefault="00C1771C" w:rsidP="00C1771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3.1.1.1. </w:t>
      </w:r>
      <w:r w:rsidRPr="0029442E">
        <w:rPr>
          <w:rFonts w:eastAsia="Calibri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C1771C" w:rsidRPr="0029442E" w:rsidRDefault="00C1771C" w:rsidP="00C1771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</w:t>
      </w:r>
      <w:r w:rsidRPr="0029442E">
        <w:rPr>
          <w:rFonts w:eastAsia="Calibri"/>
          <w:sz w:val="28"/>
          <w:szCs w:val="28"/>
        </w:rPr>
        <w:lastRenderedPageBreak/>
        <w:t>заявителя - на основании документов, удостоверяющих его личность и полномочия (в случае его обращения);</w:t>
      </w:r>
    </w:p>
    <w:p w:rsidR="00C1771C" w:rsidRPr="0029442E" w:rsidRDefault="00C1771C" w:rsidP="00C1771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проверяет срок действия документа, </w:t>
      </w:r>
      <w:r w:rsidRPr="0029442E">
        <w:rPr>
          <w:rFonts w:eastAsia="Calibri"/>
          <w:sz w:val="28"/>
          <w:szCs w:val="28"/>
        </w:rPr>
        <w:t>удостоверяющего его личность</w:t>
      </w:r>
      <w:r w:rsidRPr="0029442E">
        <w:rPr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текст в заявлении о выдаче разрешения на право вырубки, выкапывание, снос зеленых насаждений поддается прочтению;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заявлении о выдаче разрешения на право вырубки, выкапывание, снос зеленых насаждений указаны фамилия, имя, отчество (последнее - при наличии) физического лица либо наименование юридического лица;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заявление о выдаче разрешения на право вырубки, выкапывание, снос зеленых насаждений подписано уполномоченным лицом;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</w:t>
      </w:r>
      <w:r w:rsidRPr="0029442E">
        <w:rPr>
          <w:sz w:val="28"/>
          <w:szCs w:val="28"/>
        </w:rPr>
        <w:lastRenderedPageBreak/>
        <w:t>надпись об их соответствии оригиналам, заверяет своей подписью с указанием фамилии и инициалов.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право вырубки, выкапывание, снос зеленых насаждений и приложенных к нему документов составляет 1 рабочий день.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Критерий принятия решения: поступление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29442E">
        <w:rPr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Информация о приеме заявления о выдаче разрешения на право вырубки, выкапывание, снос зеленых насажденийи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день регистрации заявления о выдаче разрешения на право вырубки, выкапывание, снос зеленых насаждений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право вырубки, выкапывание, снос зеленых насаждений.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lastRenderedPageBreak/>
        <w:t xml:space="preserve">3.1.1.2. При направлении заявителем заявления и документов </w:t>
      </w:r>
      <w:r w:rsidRPr="0029442E">
        <w:rPr>
          <w:rFonts w:eastAsia="Calibri"/>
          <w:sz w:val="28"/>
          <w:szCs w:val="28"/>
        </w:rPr>
        <w:t>в уполномоченный орган</w:t>
      </w:r>
      <w:r w:rsidRPr="0029442E">
        <w:rPr>
          <w:sz w:val="28"/>
          <w:szCs w:val="28"/>
        </w:rPr>
        <w:t xml:space="preserve"> посредством почтовой связи </w:t>
      </w:r>
      <w:r w:rsidRPr="0029442E">
        <w:rPr>
          <w:rFonts w:eastAsia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Pr="0029442E">
        <w:rPr>
          <w:sz w:val="28"/>
          <w:szCs w:val="28"/>
        </w:rPr>
        <w:lastRenderedPageBreak/>
        <w:t>разрешения на право вырубки, выкапывание, снос зеленых насаждений и приложенных к нему документов составляет 1 рабочий день.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Критерий принятия решения: поступление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Информация о приеме заявления о выдаче разрешения на право вырубки, выкапывание, снос зеленых насаждений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день регистрации заявления о выдаче разрешения на право вырубки, выкапывание, снос зеленых насаждений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право вырубки, выкапывание, снос зеленых насаждений.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>3.1.1.2.1.</w:t>
      </w:r>
      <w:r w:rsidRPr="0029442E">
        <w:rPr>
          <w:sz w:val="28"/>
          <w:szCs w:val="28"/>
        </w:rPr>
        <w:t xml:space="preserve"> Прием и регистрация заявления о выдаче </w:t>
      </w:r>
      <w:r w:rsidRPr="0029442E">
        <w:rPr>
          <w:sz w:val="28"/>
          <w:szCs w:val="28"/>
        </w:rPr>
        <w:lastRenderedPageBreak/>
        <w:t>разрешения на право вырубки, выкапывание, снос зеленых насаждений и приложенных к нему документов в форме электронных документов.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направлении заявления о выдаче разрешения на право вырубки, выкапывание, снос зеленых насаждений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На ЕГПУ, РПГУ размещается образец заполнения электронной формы заявления (запроса).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29442E">
        <w:rPr>
          <w:rFonts w:eastAsia="Calibri"/>
          <w:sz w:val="28"/>
          <w:szCs w:val="28"/>
        </w:rPr>
        <w:t>(при наличии технической возможности)</w:t>
      </w:r>
      <w:r w:rsidRPr="0029442E">
        <w:rPr>
          <w:sz w:val="28"/>
          <w:szCs w:val="28"/>
        </w:rPr>
        <w:t xml:space="preserve"> уполномоченного органа;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lastRenderedPageBreak/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>Руководитель  уполномоченного органа отписывает поступившие документы руководителю структурного подразделения, ответственного за выдачу разрешения на право вырубки, выкапывание, снос зеленых насаждений.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право вырубки, выкапывание, снос зеленых насаждений и приложенных к нему документов в форме электронных документов составляет 1 рабочий день.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Критерий принятия решения: поступление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 xml:space="preserve">3.1.2. Формирование и направление межведомственных запросов в органы (организации), </w:t>
      </w:r>
      <w:r w:rsidRPr="0029442E">
        <w:rPr>
          <w:sz w:val="28"/>
          <w:szCs w:val="28"/>
        </w:rPr>
        <w:lastRenderedPageBreak/>
        <w:t>участвующие в предоставлении муниципальной услуги (при необходимости).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Руководитель структурного подразделения, ответственного за выдачу разрешения на право вырубки, выкапывание, снос зеленых насаждений, после получения зарегистрированных документов, знакомится с заявлением о выдаче разрешения на право вырубки, выкапывание, снос зеленых насаждений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о выдаче разрешения на право вырубки, выкапывание, снос зеленых насаждений и приложенных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 xml:space="preserve">Направление межведомственного запроса в бумажном виде допускается только в случае </w:t>
      </w:r>
      <w:r w:rsidRPr="0029442E">
        <w:rPr>
          <w:sz w:val="28"/>
          <w:szCs w:val="28"/>
        </w:rPr>
        <w:lastRenderedPageBreak/>
        <w:t>невозможности направления межведомственных запросов в электронной форме.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3.1.3. Рассмотрение заявления и прилагаемых к нему документов специалистом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lastRenderedPageBreak/>
        <w:t>Основанием для начала административной процедуры является принятие специалистом уполномоченного органа заявления и прилагаемых к нему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9442E">
        <w:rPr>
          <w:sz w:val="28"/>
          <w:szCs w:val="28"/>
        </w:rPr>
        <w:t>Специалист уполномоченного органа после получения документов в течение 1 (одного) рабочего дня осуществляет проверку полноты и достоверности документов, выявляет наличие оснований для отказа в предоставлении муниципальной услуге по основаниям, указанным в пункте 2.9. настоящего административного регламента.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территории. При наличии основания для отказа в предоставлении муниципальной услуги по основаниям, указанным в пункте 2.9. настоящего административного регламента, готовит мотивированный отказ, согласно приложению № 2 к настоящему административному регламенту.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Срок административной процедуры составляет 1 рабочий день.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29442E">
        <w:rPr>
          <w:sz w:val="28"/>
          <w:szCs w:val="28"/>
        </w:rPr>
        <w:t>Результатом административной процедуры является установление оснований для отказа в предоставлении муниципальной услуге.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3.1.4. Выезд на объект.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Основанием для начала административной процедуры является подготовка материалов на оформление разрешения на право вырубки, выкапывание, снос зеленых насажденийи выезд на объект и обследование состояния зеленых насаждений.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На основании акта обследования специалист </w:t>
      </w:r>
      <w:r w:rsidRPr="0029442E">
        <w:rPr>
          <w:sz w:val="28"/>
          <w:szCs w:val="28"/>
        </w:rPr>
        <w:lastRenderedPageBreak/>
        <w:t>уполномоченного органа готовит и  заявителю ответ о результатах рассмотрения заявления.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Общий срок административной процедуры не более 5 (пяти) рабочих дней.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Результатом административной процедуры является принятие решения о возможности выдачи разрешения на право вырубки, выкапывание, снос зеленых насаждений либо об отказе в выдаче разрешения на право вырубки, выкапывание, снос зеленых насаждений.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3.1.5. Выдача результата заявителю.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Основанием для начала административной процедуры является подготовленное разрешение на право вырубки, выкапывание, снос зеленых насаждений либо подготовленное уведомление об отказе в предоставлении муниципальной услуге.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 отказа в выдаче разрешения на право вырубки, выкапывание, снос зеленых насаждений специалист уполномоченного органа письменно извещает о принятом решении заявителю с указанием причины.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Подготовленное разрешение на право вырубки, выкапывание, снос зеленых насаждений направляется заявителю способом, указанном в заявлении.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Срок административной процедуры составляет 1 рабочий день.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Результатом данной административной процедуры является выдача заявителю разрешения на право вырубки, выкапывание, снос зеленых насаждений либо мотивированного отказа.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7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29442E">
        <w:rPr>
          <w:sz w:val="28"/>
          <w:szCs w:val="28"/>
        </w:rPr>
        <w:lastRenderedPageBreak/>
        <w:t>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442E">
        <w:rPr>
          <w:rFonts w:eastAsia="Calibri"/>
          <w:sz w:val="28"/>
          <w:szCs w:val="28"/>
          <w:lang w:eastAsia="en-US"/>
        </w:rPr>
        <w:t>Заявление</w:t>
      </w:r>
      <w:r w:rsidRPr="0029442E">
        <w:rPr>
          <w:sz w:val="28"/>
          <w:szCs w:val="28"/>
        </w:rPr>
        <w:t xml:space="preserve"> об исправлении ошибок и опечаток в документах, выданных</w:t>
      </w:r>
      <w:r w:rsidRPr="0029442E">
        <w:rPr>
          <w:sz w:val="28"/>
          <w:szCs w:val="28"/>
        </w:rPr>
        <w:br/>
        <w:t>в результате предоставления муниципальной услуги</w:t>
      </w:r>
      <w:r w:rsidRPr="0029442E">
        <w:rPr>
          <w:rFonts w:eastAsia="Calibri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29442E">
        <w:rPr>
          <w:sz w:val="28"/>
          <w:szCs w:val="28"/>
        </w:rPr>
        <w:t xml:space="preserve">ЕПГУ, </w:t>
      </w:r>
      <w:r w:rsidRPr="0029442E">
        <w:rPr>
          <w:rFonts w:eastAsia="Calibri"/>
          <w:sz w:val="28"/>
          <w:szCs w:val="28"/>
          <w:lang w:eastAsia="en-US"/>
        </w:rPr>
        <w:t xml:space="preserve">РПГУ </w:t>
      </w:r>
      <w:r w:rsidRPr="0029442E">
        <w:rPr>
          <w:rFonts w:eastAsia="Calibri"/>
          <w:sz w:val="28"/>
          <w:szCs w:val="28"/>
        </w:rPr>
        <w:t>(при наличии технической возможности)</w:t>
      </w:r>
      <w:r w:rsidRPr="0029442E">
        <w:rPr>
          <w:rFonts w:eastAsia="Calibri"/>
          <w:sz w:val="28"/>
          <w:szCs w:val="28"/>
          <w:lang w:eastAsia="en-US"/>
        </w:rPr>
        <w:t>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  <w:lang w:eastAsia="en-US"/>
        </w:rPr>
        <w:t xml:space="preserve">В случае подачи такого заявления через </w:t>
      </w:r>
      <w:r w:rsidRPr="0029442E">
        <w:rPr>
          <w:sz w:val="28"/>
          <w:szCs w:val="28"/>
        </w:rPr>
        <w:t xml:space="preserve">ЕПГУ, </w:t>
      </w:r>
      <w:r w:rsidRPr="0029442E">
        <w:rPr>
          <w:rFonts w:eastAsia="Calibri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29442E">
        <w:rPr>
          <w:sz w:val="28"/>
          <w:szCs w:val="28"/>
        </w:rPr>
        <w:t xml:space="preserve">ЕПГУ, </w:t>
      </w:r>
      <w:r w:rsidRPr="0029442E">
        <w:rPr>
          <w:rFonts w:eastAsia="Calibri"/>
          <w:sz w:val="28"/>
          <w:szCs w:val="28"/>
          <w:lang w:eastAsia="en-US"/>
        </w:rPr>
        <w:t>РПГУ.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</w:t>
      </w:r>
      <w:r w:rsidRPr="0029442E">
        <w:rPr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Pr="0029442E">
        <w:rPr>
          <w:sz w:val="28"/>
          <w:szCs w:val="28"/>
        </w:rPr>
        <w:lastRenderedPageBreak/>
        <w:t>локальных актов администрации муниципального образования.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 Периодичность осуществления плановых проверок – не реже одного раза в квартал.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 Сотрудники, ответственные за подготовку документов, несут </w:t>
      </w:r>
      <w:r w:rsidRPr="0029442E">
        <w:rPr>
          <w:sz w:val="28"/>
          <w:szCs w:val="28"/>
        </w:rPr>
        <w:lastRenderedPageBreak/>
        <w:t>персональную ответственность за соблюдение сроков и порядка оформления документов.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Граждане, их объединения и организации вправе направлять замечания и предложения по улучшению качества и доступности предоставления муниципальной </w:t>
      </w:r>
      <w:r w:rsidRPr="0029442E">
        <w:rPr>
          <w:sz w:val="28"/>
          <w:szCs w:val="28"/>
        </w:rPr>
        <w:lastRenderedPageBreak/>
        <w:t>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5. Досудебный (внесудебный) порядок обжалования решений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- жалоба).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5.2. Предмет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Предметом жалобы являются решения и действия (бездействие) уполномоченного органа, должностного лица уполномоченного органа либо муниципального служащего.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2) нарушение срока предоставления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</w:t>
      </w:r>
      <w:r w:rsidRPr="0029442E">
        <w:rPr>
          <w:sz w:val="28"/>
          <w:szCs w:val="28"/>
        </w:rPr>
        <w:lastRenderedPageBreak/>
        <w:t>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9) приостановление предоставления муниципальной </w:t>
      </w:r>
      <w:r w:rsidRPr="0029442E">
        <w:rPr>
          <w:sz w:val="28"/>
          <w:szCs w:val="28"/>
        </w:rPr>
        <w:lastRenderedPageBreak/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должна содержать: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</w:t>
      </w:r>
      <w:r w:rsidRPr="0029442E">
        <w:rPr>
          <w:sz w:val="28"/>
          <w:szCs w:val="28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Чебулинского муниципального округа.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органа.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на решение, действия (бездействие) руководителя  уполномоченного органа подается первому заместителю главы Чебулинского муниципального округа, курирующего указанную сферу.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на решение, действия (бездействие) первого заместителя главы муниципального округа подается Главе Чебулинского муниципального округа.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5.4. Порядок подачи и рассмотрения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РПГУ, ЕПГУ, а также может быть принята при личном приеме заявителя.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3) копия решения о назначении или об избрании либо </w:t>
      </w:r>
      <w:r w:rsidRPr="0029442E">
        <w:rPr>
          <w:sz w:val="28"/>
          <w:szCs w:val="28"/>
        </w:rPr>
        <w:lastRenderedPageBreak/>
        <w:t>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5.5. Сроки рассмотрения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(пятнадцати) рабочих дней со дня ее регистрации.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Pr="0029442E">
        <w:rPr>
          <w:sz w:val="28"/>
          <w:szCs w:val="28"/>
        </w:rPr>
        <w:lastRenderedPageBreak/>
        <w:t>5 (пяти) рабочих дней со дня ее регистрации.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5.7. Результат рассмотрения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удовлетворить жалобу;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2) отказать в удовлетворении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удовлетворении жалобы отказывается в следующих случаях: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жалоба признана необоснованной;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</w:t>
      </w:r>
      <w:r w:rsidRPr="0029442E">
        <w:rPr>
          <w:sz w:val="28"/>
          <w:szCs w:val="28"/>
        </w:rPr>
        <w:lastRenderedPageBreak/>
        <w:t>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ответе по результатам рассмотрения жалобы указываются: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4) основания для принятия решения по жалобе;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5) принятое по жалобе решение;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7) сведения о порядке обжалования принятого по жалобе решения.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5.9. Порядок обжалования решения по жалобе.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Заявитель имеет право на получение информации и </w:t>
      </w:r>
      <w:r w:rsidRPr="0029442E">
        <w:rPr>
          <w:sz w:val="28"/>
          <w:szCs w:val="28"/>
        </w:rPr>
        <w:lastRenderedPageBreak/>
        <w:t>документов, необходимых для обоснования и рассмотрения жалобы, если иное не предусмотрено законом.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C1771C" w:rsidRPr="0029442E" w:rsidRDefault="00C1771C" w:rsidP="00C17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Pr="0029442E">
        <w:rPr>
          <w:rFonts w:eastAsia="Calibri"/>
          <w:sz w:val="28"/>
          <w:szCs w:val="28"/>
        </w:rPr>
        <w:lastRenderedPageBreak/>
        <w:t>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         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- Кузбасса и их должностных лиц, а также государственных гражданских служащих Кемеровской области - Кузбасса при предоставлении государственных услуг».</w:t>
      </w:r>
    </w:p>
    <w:p w:rsidR="00C1771C" w:rsidRPr="0029442E" w:rsidRDefault="00C1771C" w:rsidP="00C1771C">
      <w:pPr>
        <w:ind w:firstLine="709"/>
        <w:jc w:val="center"/>
        <w:rPr>
          <w:b/>
          <w:sz w:val="28"/>
          <w:szCs w:val="28"/>
        </w:rPr>
      </w:pP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9442E">
        <w:rPr>
          <w:rFonts w:eastAsia="Calibri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6.1. </w:t>
      </w:r>
      <w:r w:rsidRPr="0029442E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29442E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6.3. </w:t>
      </w:r>
      <w:r w:rsidRPr="0029442E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29442E">
        <w:rPr>
          <w:sz w:val="28"/>
          <w:szCs w:val="28"/>
        </w:rPr>
        <w:t>муниципальной</w:t>
      </w:r>
      <w:r w:rsidRPr="0029442E">
        <w:rPr>
          <w:rFonts w:eastAsia="Calibri"/>
          <w:sz w:val="28"/>
          <w:szCs w:val="28"/>
        </w:rPr>
        <w:t xml:space="preserve"> услуги, </w:t>
      </w:r>
      <w:r w:rsidRPr="0029442E">
        <w:rPr>
          <w:sz w:val="28"/>
          <w:szCs w:val="28"/>
        </w:rPr>
        <w:t xml:space="preserve">сведений о ходе предоставления </w:t>
      </w:r>
      <w:r w:rsidRPr="0029442E">
        <w:rPr>
          <w:sz w:val="28"/>
          <w:szCs w:val="28"/>
        </w:rPr>
        <w:lastRenderedPageBreak/>
        <w:t>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Информирование о порядке предоставления муниципальной услуги  </w:t>
      </w:r>
      <w:r w:rsidRPr="0029442E">
        <w:rPr>
          <w:rFonts w:eastAsia="Calibri"/>
          <w:sz w:val="28"/>
          <w:szCs w:val="28"/>
        </w:rPr>
        <w:t>осуществляется в соответствии с графиком работы МФЦ.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>6.4. При личном обращении заявителя в МФЦ сотрудник</w:t>
      </w:r>
      <w:r w:rsidRPr="0029442E">
        <w:rPr>
          <w:sz w:val="28"/>
          <w:szCs w:val="28"/>
        </w:rPr>
        <w:t>, ответственный за прием документов: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проверяет представленное заявление по форме согласно приложению</w:t>
      </w:r>
      <w:r w:rsidRPr="0029442E">
        <w:rPr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текст в заявлении поддается прочтению;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заявление подписано уполномоченным лицом;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29442E">
        <w:rPr>
          <w:rFonts w:eastAsia="Calibri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>- выдает расписку</w:t>
      </w:r>
      <w:r w:rsidRPr="0029442E">
        <w:rPr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29442E">
        <w:rPr>
          <w:rFonts w:eastAsia="Calibri"/>
          <w:sz w:val="28"/>
          <w:szCs w:val="28"/>
        </w:rPr>
        <w:t>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1771C" w:rsidRPr="0029442E" w:rsidRDefault="00C1771C" w:rsidP="00C1771C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29442E">
        <w:rPr>
          <w:rFonts w:eastAsia="Calibri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6.6.1. Ответственность за выдачу </w:t>
      </w:r>
      <w:r w:rsidRPr="0029442E">
        <w:rPr>
          <w:rFonts w:eastAsia="Calibri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6.6.2. Для получения </w:t>
      </w:r>
      <w:r w:rsidRPr="0029442E">
        <w:rPr>
          <w:rFonts w:eastAsia="Calibri"/>
          <w:sz w:val="28"/>
          <w:szCs w:val="28"/>
        </w:rPr>
        <w:t>результата предоставления муниципальной услуги</w:t>
      </w:r>
      <w:r w:rsidRPr="0029442E">
        <w:rPr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29442E">
        <w:rPr>
          <w:sz w:val="28"/>
          <w:szCs w:val="28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29442E">
        <w:rPr>
          <w:rFonts w:eastAsia="Calibri"/>
          <w:sz w:val="28"/>
          <w:szCs w:val="28"/>
        </w:rPr>
        <w:t>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>С</w:t>
      </w:r>
      <w:r w:rsidRPr="0029442E">
        <w:rPr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29442E">
        <w:rPr>
          <w:rFonts w:eastAsia="Calibri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</w:t>
      </w:r>
      <w:r w:rsidRPr="0029442E">
        <w:rPr>
          <w:rFonts w:eastAsia="Calibri"/>
          <w:sz w:val="28"/>
          <w:szCs w:val="28"/>
        </w:rPr>
        <w:lastRenderedPageBreak/>
        <w:t>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C1771C" w:rsidRPr="0029442E" w:rsidRDefault="00C1771C" w:rsidP="00C1771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9442E">
        <w:rPr>
          <w:rFonts w:eastAsia="Calibri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1771C" w:rsidRPr="0029442E" w:rsidRDefault="00C1771C" w:rsidP="00C1771C">
      <w:pPr>
        <w:spacing w:after="200"/>
        <w:ind w:firstLine="709"/>
        <w:jc w:val="both"/>
        <w:rPr>
          <w:sz w:val="28"/>
          <w:szCs w:val="28"/>
        </w:rPr>
      </w:pPr>
    </w:p>
    <w:p w:rsidR="00C1771C" w:rsidRPr="0029442E" w:rsidRDefault="00C1771C" w:rsidP="00C1771C">
      <w:pPr>
        <w:spacing w:after="200"/>
        <w:ind w:firstLine="709"/>
        <w:jc w:val="both"/>
        <w:rPr>
          <w:sz w:val="28"/>
          <w:szCs w:val="28"/>
        </w:rPr>
        <w:sectPr w:rsidR="00C1771C" w:rsidRPr="0029442E" w:rsidSect="0029442E">
          <w:type w:val="continuous"/>
          <w:pgSz w:w="16838" w:h="11906" w:orient="landscape"/>
          <w:pgMar w:top="1134" w:right="567" w:bottom="566" w:left="1134" w:header="708" w:footer="708" w:gutter="0"/>
          <w:cols w:num="2" w:space="708"/>
          <w:docGrid w:linePitch="360"/>
        </w:sectPr>
      </w:pPr>
    </w:p>
    <w:p w:rsidR="00C1771C" w:rsidRPr="0029442E" w:rsidRDefault="00C1771C" w:rsidP="00C1771C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Приложение № 1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к административному регламенту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предоставления муниципальной услуги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«Выдача разрешения на право вырубки, выкапывание, снос зеленых насаждений»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</w:p>
    <w:p w:rsidR="00C1771C" w:rsidRPr="0029442E" w:rsidRDefault="00C1771C" w:rsidP="00C1771C">
      <w:pPr>
        <w:jc w:val="center"/>
        <w:rPr>
          <w:sz w:val="28"/>
          <w:szCs w:val="28"/>
          <w:u w:val="single"/>
        </w:rPr>
      </w:pPr>
      <w:r w:rsidRPr="0029442E">
        <w:rPr>
          <w:sz w:val="28"/>
          <w:szCs w:val="28"/>
          <w:u w:val="single"/>
        </w:rPr>
        <w:t xml:space="preserve">________________________________________________________________________________ </w:t>
      </w:r>
    </w:p>
    <w:p w:rsidR="00C1771C" w:rsidRPr="0029442E" w:rsidRDefault="00C1771C" w:rsidP="00C1771C">
      <w:pPr>
        <w:jc w:val="center"/>
        <w:rPr>
          <w:sz w:val="28"/>
          <w:szCs w:val="28"/>
        </w:rPr>
      </w:pPr>
      <w:r w:rsidRPr="0029442E">
        <w:rPr>
          <w:sz w:val="28"/>
          <w:szCs w:val="28"/>
        </w:rPr>
        <w:t>(полное наименование органа местного самоуправления, осуществляющего выдачу разрешения на право вырубки, выкапывание, снос зеленых насаждений)</w:t>
      </w:r>
    </w:p>
    <w:p w:rsidR="00C1771C" w:rsidRPr="0029442E" w:rsidRDefault="00C1771C" w:rsidP="00C1771C">
      <w:pPr>
        <w:autoSpaceDE w:val="0"/>
        <w:autoSpaceDN w:val="0"/>
        <w:ind w:left="5670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От кого  </w:t>
      </w: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(наименование заявителя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«(фамилия, имя, отчество</w:t>
      </w:r>
      <w:r w:rsidRPr="0029442E">
        <w:rPr>
          <w:sz w:val="28"/>
          <w:szCs w:val="28"/>
        </w:rPr>
        <w:t xml:space="preserve"> (последнее -</w:t>
      </w:r>
      <w:r w:rsidRPr="0029442E">
        <w:rPr>
          <w:sz w:val="28"/>
          <w:szCs w:val="28"/>
        </w:rPr>
        <w:br/>
        <w:t>при наличии)» – для физических лиц,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полное наименование организации </w:t>
      </w:r>
      <w:r w:rsidRPr="0029442E">
        <w:rPr>
          <w:sz w:val="28"/>
          <w:szCs w:val="28"/>
        </w:rPr>
        <w:sym w:font="Symbol" w:char="F02D"/>
      </w:r>
      <w:r w:rsidRPr="0029442E">
        <w:rPr>
          <w:rFonts w:eastAsia="SimSun"/>
          <w:sz w:val="28"/>
          <w:szCs w:val="28"/>
        </w:rPr>
        <w:t xml:space="preserve"> для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юридических лиц), его почтовый индекс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и адрес, адрес электронной почты)</w:t>
      </w:r>
    </w:p>
    <w:p w:rsidR="00C1771C" w:rsidRPr="0029442E" w:rsidRDefault="00C1771C" w:rsidP="00C1771C">
      <w:pPr>
        <w:autoSpaceDE w:val="0"/>
        <w:autoSpaceDN w:val="0"/>
        <w:ind w:left="5670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тел.:  </w:t>
      </w:r>
    </w:p>
    <w:p w:rsidR="00C1771C" w:rsidRPr="0029442E" w:rsidRDefault="00C1771C" w:rsidP="00C1771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1771C" w:rsidRPr="0029442E" w:rsidRDefault="00C1771C" w:rsidP="00C1771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9442E">
        <w:rPr>
          <w:rFonts w:eastAsia="Calibri"/>
          <w:b/>
          <w:color w:val="000000"/>
          <w:sz w:val="28"/>
          <w:szCs w:val="28"/>
          <w:lang w:eastAsia="en-US"/>
        </w:rPr>
        <w:t>Заявление</w:t>
      </w:r>
    </w:p>
    <w:p w:rsidR="00C1771C" w:rsidRPr="0029442E" w:rsidRDefault="00C1771C" w:rsidP="00C1771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9442E">
        <w:rPr>
          <w:rFonts w:eastAsia="Calibri"/>
          <w:sz w:val="28"/>
          <w:szCs w:val="28"/>
          <w:lang w:eastAsia="en-US"/>
        </w:rPr>
        <w:t xml:space="preserve">о выдаче разрешения на </w:t>
      </w:r>
      <w:r w:rsidRPr="0029442E">
        <w:rPr>
          <w:sz w:val="28"/>
          <w:szCs w:val="28"/>
        </w:rPr>
        <w:t>правовырубки, выкапывание, сносзеленыхнасаждений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9442E">
        <w:rPr>
          <w:rFonts w:eastAsia="Calibri"/>
          <w:sz w:val="28"/>
          <w:szCs w:val="28"/>
          <w:lang w:eastAsia="en-US"/>
        </w:rPr>
        <w:t>Прошу выдать разрешение на вырубку, выкапывание, снос зеленых насаждений, расположенных на земельном участке, по адресу:</w:t>
      </w:r>
    </w:p>
    <w:p w:rsidR="00C1771C" w:rsidRPr="0029442E" w:rsidRDefault="00C1771C" w:rsidP="00C1771C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29442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29442E">
        <w:rPr>
          <w:rFonts w:eastAsia="Calibri"/>
          <w:color w:val="000000"/>
          <w:sz w:val="28"/>
          <w:szCs w:val="28"/>
          <w:lang w:eastAsia="en-US"/>
        </w:rPr>
        <w:t>(полный адрес проведения работ, с указанием субъекта Российской Федерации, муниципального образования</w:t>
      </w:r>
    </w:p>
    <w:p w:rsidR="00C1771C" w:rsidRPr="0029442E" w:rsidRDefault="00C1771C" w:rsidP="00C1771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C1771C" w:rsidRPr="0029442E" w:rsidRDefault="00C1771C" w:rsidP="00C1771C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29442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 или строительный адрес, кадастровый номер земельного участка)</w:t>
      </w:r>
    </w:p>
    <w:p w:rsidR="00C1771C" w:rsidRPr="0029442E" w:rsidRDefault="00C1771C" w:rsidP="00C1771C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29442E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C1771C" w:rsidRPr="0029442E" w:rsidRDefault="00C1771C" w:rsidP="00C1771C">
      <w:pPr>
        <w:spacing w:after="200" w:line="276" w:lineRule="auto"/>
        <w:rPr>
          <w:sz w:val="28"/>
          <w:szCs w:val="28"/>
        </w:rPr>
      </w:pPr>
    </w:p>
    <w:p w:rsidR="00C1771C" w:rsidRPr="0029442E" w:rsidRDefault="00C1771C" w:rsidP="00C1771C">
      <w:pPr>
        <w:spacing w:after="200" w:line="276" w:lineRule="auto"/>
        <w:rPr>
          <w:sz w:val="28"/>
          <w:szCs w:val="28"/>
        </w:rPr>
      </w:pPr>
      <w:r w:rsidRPr="0029442E">
        <w:rPr>
          <w:sz w:val="28"/>
          <w:szCs w:val="28"/>
        </w:rPr>
        <w:t>Приложения: ___________________________________________________________________</w:t>
      </w:r>
    </w:p>
    <w:p w:rsidR="00C1771C" w:rsidRPr="0029442E" w:rsidRDefault="00C1771C" w:rsidP="00C1771C">
      <w:pPr>
        <w:spacing w:after="200" w:line="276" w:lineRule="auto"/>
        <w:rPr>
          <w:sz w:val="28"/>
          <w:szCs w:val="28"/>
        </w:rPr>
      </w:pPr>
      <w:r w:rsidRPr="0029442E">
        <w:rPr>
          <w:sz w:val="28"/>
          <w:szCs w:val="28"/>
        </w:rPr>
        <w:t>(сведения и документы, необходимые для получения разрешения на вырубку, выкапывание, снос зеленых насаждений</w:t>
      </w:r>
    </w:p>
    <w:p w:rsidR="00C1771C" w:rsidRPr="0029442E" w:rsidRDefault="00C1771C" w:rsidP="00C1771C">
      <w:pPr>
        <w:spacing w:after="200" w:line="276" w:lineRule="auto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_______________________________________________________________ на _______листах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Результат предоставления Муниципальной услуги прошу: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Вручить в МФЦ ______ в форме документа на бумажном или электронном носителе;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предоставить через Портал государственных и муниципальных услуг Кемеровской области в форме электронного документа (в случае, если запрос подан через Портал) (нужное подчеркнуть).</w:t>
      </w:r>
    </w:p>
    <w:p w:rsidR="00C1771C" w:rsidRPr="0029442E" w:rsidRDefault="00C1771C" w:rsidP="00C1771C">
      <w:pPr>
        <w:spacing w:after="200" w:line="276" w:lineRule="auto"/>
        <w:jc w:val="both"/>
        <w:rPr>
          <w:sz w:val="28"/>
          <w:szCs w:val="28"/>
        </w:rPr>
      </w:pPr>
    </w:p>
    <w:p w:rsidR="00C1771C" w:rsidRPr="0029442E" w:rsidRDefault="00C1771C" w:rsidP="00C1771C">
      <w:pPr>
        <w:spacing w:after="200" w:line="276" w:lineRule="auto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Заявитель ______________________________________________________________________</w:t>
      </w:r>
    </w:p>
    <w:p w:rsidR="00C1771C" w:rsidRPr="0029442E" w:rsidRDefault="00C1771C" w:rsidP="00C1771C">
      <w:pPr>
        <w:spacing w:after="200" w:line="276" w:lineRule="auto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М.П.</w:t>
      </w:r>
    </w:p>
    <w:p w:rsidR="00C1771C" w:rsidRPr="0029442E" w:rsidRDefault="00C1771C" w:rsidP="00C1771C">
      <w:pPr>
        <w:spacing w:after="200" w:line="276" w:lineRule="auto"/>
        <w:jc w:val="both"/>
        <w:rPr>
          <w:sz w:val="28"/>
          <w:szCs w:val="28"/>
        </w:rPr>
      </w:pPr>
    </w:p>
    <w:p w:rsidR="00C1771C" w:rsidRPr="0029442E" w:rsidRDefault="00C1771C" w:rsidP="00C1771C">
      <w:pPr>
        <w:spacing w:after="200" w:line="276" w:lineRule="auto"/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                   (должность, подпись, расшифровка подписи)</w:t>
      </w:r>
    </w:p>
    <w:p w:rsidR="00C1771C" w:rsidRPr="0029442E" w:rsidRDefault="00C1771C" w:rsidP="00C1771C">
      <w:pPr>
        <w:spacing w:after="200" w:line="276" w:lineRule="auto"/>
        <w:jc w:val="right"/>
        <w:rPr>
          <w:sz w:val="28"/>
          <w:szCs w:val="28"/>
        </w:rPr>
        <w:sectPr w:rsidR="00C1771C" w:rsidRPr="0029442E">
          <w:pgSz w:w="11900" w:h="16838"/>
          <w:pgMar w:top="983" w:right="844" w:bottom="430" w:left="1140" w:header="0" w:footer="0" w:gutter="0"/>
          <w:cols w:space="0" w:equalWidth="0">
            <w:col w:w="9920"/>
          </w:cols>
          <w:docGrid w:linePitch="360"/>
        </w:sectPr>
      </w:pPr>
      <w:r w:rsidRPr="0029442E">
        <w:rPr>
          <w:sz w:val="28"/>
          <w:szCs w:val="28"/>
        </w:rPr>
        <w:t xml:space="preserve">                                                       «__» __________20__ г.</w:t>
      </w:r>
    </w:p>
    <w:p w:rsidR="00C1771C" w:rsidRPr="0029442E" w:rsidRDefault="00C1771C" w:rsidP="00C1771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1771C" w:rsidRPr="0029442E" w:rsidRDefault="00C1771C" w:rsidP="00C1771C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442E">
        <w:rPr>
          <w:sz w:val="28"/>
          <w:szCs w:val="28"/>
        </w:rPr>
        <w:t>Приложение № 2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к административному регламенту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предоставления муниципальной услуги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«Выдача разрешения на право вырубки, выкапывание, снос зеленых насаждений»</w:t>
      </w:r>
    </w:p>
    <w:p w:rsidR="00C1771C" w:rsidRPr="0029442E" w:rsidRDefault="00C1771C" w:rsidP="00C1771C">
      <w:pPr>
        <w:jc w:val="right"/>
        <w:rPr>
          <w:sz w:val="28"/>
          <w:szCs w:val="28"/>
        </w:rPr>
      </w:pP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</w:p>
    <w:p w:rsidR="00C1771C" w:rsidRPr="0029442E" w:rsidRDefault="00C1771C" w:rsidP="00C1771C">
      <w:pPr>
        <w:autoSpaceDE w:val="0"/>
        <w:autoSpaceDN w:val="0"/>
        <w:ind w:left="5670"/>
        <w:rPr>
          <w:rFonts w:eastAsia="SimSun"/>
          <w:sz w:val="28"/>
          <w:szCs w:val="28"/>
        </w:rPr>
      </w:pPr>
      <w:bookmarkStart w:id="1" w:name="OLE_LINK95"/>
      <w:bookmarkStart w:id="2" w:name="OLE_LINK94"/>
      <w:r w:rsidRPr="0029442E">
        <w:rPr>
          <w:rFonts w:eastAsia="SimSun"/>
          <w:sz w:val="28"/>
          <w:szCs w:val="28"/>
        </w:rPr>
        <w:t xml:space="preserve">Кому </w:t>
      </w: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(наименование заявителя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«(фамилия, имя, отчество</w:t>
      </w:r>
      <w:r w:rsidRPr="0029442E">
        <w:rPr>
          <w:sz w:val="28"/>
          <w:szCs w:val="28"/>
        </w:rPr>
        <w:t xml:space="preserve"> (последнее -</w:t>
      </w:r>
      <w:r w:rsidRPr="0029442E">
        <w:rPr>
          <w:sz w:val="28"/>
          <w:szCs w:val="28"/>
        </w:rPr>
        <w:br/>
        <w:t>при наличии)» – для физических лиц,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полное наименование организации </w:t>
      </w:r>
      <w:r w:rsidRPr="0029442E">
        <w:rPr>
          <w:sz w:val="28"/>
          <w:szCs w:val="28"/>
        </w:rPr>
        <w:sym w:font="Symbol" w:char="F02D"/>
      </w:r>
      <w:r w:rsidRPr="0029442E">
        <w:rPr>
          <w:rFonts w:eastAsia="SimSun"/>
          <w:sz w:val="28"/>
          <w:szCs w:val="28"/>
        </w:rPr>
        <w:t xml:space="preserve"> для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юридических лиц), его почтовый индекс и адрес)</w:t>
      </w:r>
    </w:p>
    <w:p w:rsidR="00C1771C" w:rsidRPr="0029442E" w:rsidRDefault="00C1771C" w:rsidP="00C1771C">
      <w:pPr>
        <w:suppressAutoHyphens/>
        <w:autoSpaceDE w:val="0"/>
        <w:rPr>
          <w:rFonts w:eastAsia="Courier New"/>
          <w:sz w:val="28"/>
          <w:szCs w:val="28"/>
          <w:lang w:eastAsia="zh-CN"/>
        </w:rPr>
      </w:pPr>
    </w:p>
    <w:bookmarkEnd w:id="1"/>
    <w:bookmarkEnd w:id="2"/>
    <w:p w:rsidR="00C1771C" w:rsidRPr="0029442E" w:rsidRDefault="00C1771C" w:rsidP="00C1771C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29442E">
        <w:rPr>
          <w:b/>
          <w:sz w:val="28"/>
          <w:szCs w:val="28"/>
          <w:lang w:eastAsia="zh-CN"/>
        </w:rPr>
        <w:t>Отказ</w:t>
      </w:r>
    </w:p>
    <w:p w:rsidR="00C1771C" w:rsidRPr="0029442E" w:rsidRDefault="00C1771C" w:rsidP="00C1771C">
      <w:pPr>
        <w:jc w:val="center"/>
        <w:rPr>
          <w:color w:val="FF0000"/>
          <w:sz w:val="28"/>
          <w:szCs w:val="28"/>
        </w:rPr>
      </w:pPr>
      <w:r w:rsidRPr="0029442E">
        <w:rPr>
          <w:sz w:val="28"/>
          <w:szCs w:val="28"/>
        </w:rPr>
        <w:t>в выдаче разрешения на правовырубки, выкапывание, сносзеленыхнасаждений</w:t>
      </w:r>
    </w:p>
    <w:p w:rsidR="00C1771C" w:rsidRPr="0029442E" w:rsidRDefault="00C1771C" w:rsidP="00C1771C">
      <w:pPr>
        <w:suppressAutoHyphens/>
        <w:autoSpaceDE w:val="0"/>
        <w:rPr>
          <w:sz w:val="28"/>
          <w:szCs w:val="28"/>
          <w:lang w:eastAsia="zh-CN"/>
        </w:rPr>
      </w:pPr>
    </w:p>
    <w:p w:rsidR="00C1771C" w:rsidRPr="0029442E" w:rsidRDefault="00C1771C" w:rsidP="00C1771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ab/>
        <w:t>Вы обратились с заявлением о выдаче разрешения на правовырубки, выкапывание, сносзеленыхнасаждений, расположенных на земельном участке по адресу: ___________________________________________________.</w:t>
      </w:r>
    </w:p>
    <w:p w:rsidR="00C1771C" w:rsidRPr="0029442E" w:rsidRDefault="00C1771C" w:rsidP="00C1771C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Заявление принято «____» __________ 20___ г., зарегистрировано № ________________</w:t>
      </w:r>
    </w:p>
    <w:p w:rsidR="00C1771C" w:rsidRPr="0029442E" w:rsidRDefault="00C1771C" w:rsidP="00C1771C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ab/>
        <w:t xml:space="preserve">По результатам  рассмотрения заявления Вам отказано в выдаче разрешения на право вырубки, выкапывание, снос зеленых насаждений расположенных на земельном участке по адресу: ___________________________________________________________________________, </w:t>
      </w:r>
    </w:p>
    <w:p w:rsidR="00C1771C" w:rsidRPr="0029442E" w:rsidRDefault="00C1771C" w:rsidP="00C1771C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 xml:space="preserve"> в связи с ___________________________________________________________________</w:t>
      </w:r>
    </w:p>
    <w:p w:rsidR="00C1771C" w:rsidRPr="0029442E" w:rsidRDefault="00C1771C" w:rsidP="00C1771C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(указать причину отказа в соответствии с действующим законодательством)</w:t>
      </w:r>
    </w:p>
    <w:p w:rsidR="00C1771C" w:rsidRPr="0029442E" w:rsidRDefault="00C1771C" w:rsidP="00C1771C">
      <w:pPr>
        <w:rPr>
          <w:sz w:val="28"/>
          <w:szCs w:val="28"/>
          <w:lang w:eastAsia="zh-CN" w:bidi="hi-IN"/>
        </w:rPr>
      </w:pPr>
    </w:p>
    <w:p w:rsidR="00C1771C" w:rsidRPr="0029442E" w:rsidRDefault="00C1771C" w:rsidP="00C1771C">
      <w:pPr>
        <w:tabs>
          <w:tab w:val="center" w:pos="5160"/>
          <w:tab w:val="left" w:pos="7560"/>
        </w:tabs>
        <w:rPr>
          <w:sz w:val="28"/>
          <w:szCs w:val="28"/>
        </w:rPr>
      </w:pPr>
      <w:r w:rsidRPr="0029442E">
        <w:rPr>
          <w:sz w:val="28"/>
          <w:szCs w:val="28"/>
        </w:rPr>
        <w:t>_____________________________ _______ ______________________</w:t>
      </w:r>
    </w:p>
    <w:p w:rsidR="00C1771C" w:rsidRPr="0029442E" w:rsidRDefault="00C1771C" w:rsidP="00C1771C">
      <w:pPr>
        <w:tabs>
          <w:tab w:val="center" w:pos="5160"/>
          <w:tab w:val="left" w:pos="7100"/>
        </w:tabs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 xml:space="preserve">Должность уполномоченного сотрудника (подпись) (расшифровка подписи) </w:t>
      </w:r>
    </w:p>
    <w:p w:rsidR="00C1771C" w:rsidRPr="0029442E" w:rsidRDefault="00C1771C" w:rsidP="00C1771C">
      <w:pPr>
        <w:tabs>
          <w:tab w:val="center" w:pos="5160"/>
          <w:tab w:val="left" w:pos="7100"/>
        </w:tabs>
        <w:rPr>
          <w:sz w:val="28"/>
          <w:szCs w:val="28"/>
        </w:rPr>
      </w:pPr>
      <w:r w:rsidRPr="0029442E">
        <w:rPr>
          <w:sz w:val="28"/>
          <w:szCs w:val="28"/>
        </w:rPr>
        <w:t>органа, осуществляющего выдачу</w:t>
      </w:r>
    </w:p>
    <w:p w:rsidR="00C1771C" w:rsidRPr="0029442E" w:rsidRDefault="00C1771C" w:rsidP="00C1771C">
      <w:pPr>
        <w:rPr>
          <w:sz w:val="28"/>
          <w:szCs w:val="28"/>
        </w:rPr>
      </w:pPr>
      <w:r w:rsidRPr="0029442E">
        <w:rPr>
          <w:sz w:val="28"/>
          <w:szCs w:val="28"/>
        </w:rPr>
        <w:t xml:space="preserve"> разрешения на право вырубки, выкапывание, снос зеленых насаждений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</w:p>
    <w:p w:rsidR="00C1771C" w:rsidRPr="0029442E" w:rsidRDefault="00C1771C" w:rsidP="00C1771C">
      <w:pPr>
        <w:jc w:val="both"/>
        <w:rPr>
          <w:sz w:val="28"/>
          <w:szCs w:val="28"/>
        </w:rPr>
      </w:pP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Отказ получил,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приложенные к заявлению о выдаче разрешения на право вырубки, выкапывание, снос зеленых насаждений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оригиналы документов возвращены: 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«_________» ________________ 20____г.</w:t>
      </w:r>
    </w:p>
    <w:p w:rsidR="00C1771C" w:rsidRPr="0029442E" w:rsidRDefault="00C1771C" w:rsidP="00C1771C">
      <w:pPr>
        <w:tabs>
          <w:tab w:val="center" w:pos="5160"/>
          <w:tab w:val="left" w:pos="7560"/>
        </w:tabs>
        <w:jc w:val="both"/>
        <w:rPr>
          <w:sz w:val="28"/>
          <w:szCs w:val="28"/>
        </w:rPr>
      </w:pPr>
    </w:p>
    <w:p w:rsidR="00C1771C" w:rsidRPr="0029442E" w:rsidRDefault="00C1771C" w:rsidP="00C1771C">
      <w:pPr>
        <w:suppressAutoHyphens/>
        <w:autoSpaceDE w:val="0"/>
        <w:rPr>
          <w:sz w:val="28"/>
          <w:szCs w:val="28"/>
          <w:lang w:eastAsia="zh-CN" w:bidi="hi-IN"/>
        </w:rPr>
      </w:pPr>
      <w:r w:rsidRPr="0029442E">
        <w:rPr>
          <w:sz w:val="28"/>
          <w:szCs w:val="28"/>
          <w:lang w:eastAsia="zh-CN" w:bidi="hi-IN"/>
        </w:rPr>
        <w:t xml:space="preserve"> ________________________ _________________________ 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 (подпись) (расшифровка подписи)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Исполнитель: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Телефон:</w:t>
      </w:r>
    </w:p>
    <w:p w:rsidR="00C1771C" w:rsidRPr="0029442E" w:rsidRDefault="00C1771C" w:rsidP="00C1771C">
      <w:pPr>
        <w:jc w:val="right"/>
        <w:rPr>
          <w:sz w:val="28"/>
          <w:szCs w:val="28"/>
        </w:rPr>
      </w:pPr>
    </w:p>
    <w:p w:rsidR="00C1771C" w:rsidRPr="0029442E" w:rsidRDefault="00C1771C" w:rsidP="00C1771C">
      <w:pPr>
        <w:jc w:val="right"/>
        <w:rPr>
          <w:sz w:val="28"/>
          <w:szCs w:val="28"/>
        </w:rPr>
      </w:pPr>
      <w:bookmarkStart w:id="3" w:name="OLE_LINK102"/>
      <w:bookmarkStart w:id="4" w:name="OLE_LINK101"/>
    </w:p>
    <w:p w:rsidR="00C1771C" w:rsidRPr="0029442E" w:rsidRDefault="00C1771C" w:rsidP="00C1771C">
      <w:pPr>
        <w:jc w:val="right"/>
        <w:rPr>
          <w:sz w:val="28"/>
          <w:szCs w:val="28"/>
        </w:rPr>
      </w:pPr>
    </w:p>
    <w:p w:rsidR="00C1771C" w:rsidRPr="0029442E" w:rsidRDefault="00C1771C" w:rsidP="00C1771C">
      <w:pPr>
        <w:jc w:val="right"/>
        <w:rPr>
          <w:sz w:val="28"/>
          <w:szCs w:val="28"/>
        </w:rPr>
      </w:pPr>
    </w:p>
    <w:p w:rsidR="00C1771C" w:rsidRPr="0029442E" w:rsidRDefault="00C1771C" w:rsidP="00C1771C">
      <w:pPr>
        <w:jc w:val="right"/>
        <w:rPr>
          <w:sz w:val="28"/>
          <w:szCs w:val="28"/>
        </w:rPr>
      </w:pPr>
    </w:p>
    <w:p w:rsidR="00C1771C" w:rsidRPr="0029442E" w:rsidRDefault="00C1771C" w:rsidP="00C1771C">
      <w:pPr>
        <w:jc w:val="right"/>
        <w:rPr>
          <w:sz w:val="28"/>
          <w:szCs w:val="28"/>
        </w:rPr>
      </w:pPr>
    </w:p>
    <w:p w:rsidR="00C1771C" w:rsidRPr="0029442E" w:rsidRDefault="00C1771C" w:rsidP="00C1771C">
      <w:pPr>
        <w:jc w:val="right"/>
        <w:rPr>
          <w:sz w:val="28"/>
          <w:szCs w:val="28"/>
        </w:rPr>
      </w:pPr>
    </w:p>
    <w:bookmarkEnd w:id="3"/>
    <w:bookmarkEnd w:id="4"/>
    <w:p w:rsidR="00C1771C" w:rsidRPr="0029442E" w:rsidRDefault="00C1771C" w:rsidP="00C1771C">
      <w:pPr>
        <w:spacing w:after="200"/>
        <w:jc w:val="both"/>
        <w:rPr>
          <w:sz w:val="28"/>
          <w:szCs w:val="28"/>
        </w:rPr>
      </w:pPr>
    </w:p>
    <w:p w:rsidR="00C1771C" w:rsidRPr="0029442E" w:rsidRDefault="00C1771C" w:rsidP="00C1771C">
      <w:pPr>
        <w:jc w:val="right"/>
        <w:rPr>
          <w:sz w:val="28"/>
          <w:szCs w:val="28"/>
        </w:rPr>
      </w:pPr>
      <w:r w:rsidRPr="0029442E">
        <w:rPr>
          <w:sz w:val="28"/>
          <w:szCs w:val="28"/>
        </w:rPr>
        <w:t>Приложение № 3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к административному регламенту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предоставления муниципальной услуги</w:t>
      </w:r>
    </w:p>
    <w:p w:rsidR="00C1771C" w:rsidRPr="0029442E" w:rsidRDefault="00C1771C" w:rsidP="00C1771C">
      <w:pPr>
        <w:tabs>
          <w:tab w:val="left" w:pos="5812"/>
        </w:tabs>
        <w:suppressAutoHyphens/>
        <w:jc w:val="right"/>
        <w:rPr>
          <w:sz w:val="28"/>
          <w:szCs w:val="28"/>
          <w:lang w:eastAsia="zh-CN"/>
        </w:rPr>
      </w:pPr>
      <w:r w:rsidRPr="0029442E">
        <w:rPr>
          <w:sz w:val="28"/>
          <w:szCs w:val="28"/>
          <w:lang w:eastAsia="zh-CN"/>
        </w:rPr>
        <w:t>«Выдача разрешения на право вырубки, выкапывание, снос зеленых насаждений »</w:t>
      </w:r>
    </w:p>
    <w:p w:rsidR="00C1771C" w:rsidRPr="0029442E" w:rsidRDefault="00C1771C" w:rsidP="00C1771C">
      <w:pPr>
        <w:rPr>
          <w:sz w:val="28"/>
          <w:szCs w:val="28"/>
        </w:rPr>
      </w:pPr>
    </w:p>
    <w:p w:rsidR="00C1771C" w:rsidRPr="0029442E" w:rsidRDefault="00C1771C" w:rsidP="00C1771C">
      <w:pPr>
        <w:tabs>
          <w:tab w:val="left" w:pos="5488"/>
        </w:tabs>
        <w:rPr>
          <w:sz w:val="28"/>
          <w:szCs w:val="28"/>
        </w:rPr>
      </w:pPr>
      <w:r w:rsidRPr="0029442E">
        <w:rPr>
          <w:sz w:val="28"/>
          <w:szCs w:val="28"/>
        </w:rPr>
        <w:t>________________________________________________________________________________</w:t>
      </w:r>
    </w:p>
    <w:p w:rsidR="00C1771C" w:rsidRPr="0029442E" w:rsidRDefault="00C1771C" w:rsidP="00C1771C">
      <w:pPr>
        <w:jc w:val="center"/>
        <w:rPr>
          <w:sz w:val="28"/>
          <w:szCs w:val="28"/>
        </w:rPr>
      </w:pPr>
      <w:r w:rsidRPr="0029442E">
        <w:rPr>
          <w:sz w:val="28"/>
          <w:szCs w:val="28"/>
        </w:rPr>
        <w:t>(полное наименование органа местного самоуправления, осуществляющего выдачу разрешения на право вырубки, выкапывания, снос зеленых насаждений)</w:t>
      </w:r>
    </w:p>
    <w:p w:rsidR="00C1771C" w:rsidRPr="0029442E" w:rsidRDefault="00C1771C" w:rsidP="00C1771C">
      <w:pPr>
        <w:tabs>
          <w:tab w:val="left" w:pos="5488"/>
        </w:tabs>
        <w:rPr>
          <w:sz w:val="28"/>
          <w:szCs w:val="28"/>
        </w:rPr>
      </w:pPr>
    </w:p>
    <w:p w:rsidR="00C1771C" w:rsidRPr="0029442E" w:rsidRDefault="00C1771C" w:rsidP="00C1771C">
      <w:pPr>
        <w:autoSpaceDE w:val="0"/>
        <w:autoSpaceDN w:val="0"/>
        <w:ind w:left="5670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От кого  </w:t>
      </w: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(наименование заявителя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«(фамилия, имя, отчество</w:t>
      </w:r>
      <w:r w:rsidRPr="0029442E">
        <w:rPr>
          <w:sz w:val="28"/>
          <w:szCs w:val="28"/>
        </w:rPr>
        <w:t xml:space="preserve"> (последнее -</w:t>
      </w:r>
      <w:r w:rsidRPr="0029442E">
        <w:rPr>
          <w:sz w:val="28"/>
          <w:szCs w:val="28"/>
        </w:rPr>
        <w:br/>
      </w:r>
      <w:r w:rsidRPr="0029442E">
        <w:rPr>
          <w:sz w:val="28"/>
          <w:szCs w:val="28"/>
        </w:rPr>
        <w:lastRenderedPageBreak/>
        <w:t>при наличии)» – для физических лиц,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полное наименование организации </w:t>
      </w:r>
      <w:r w:rsidRPr="0029442E">
        <w:rPr>
          <w:sz w:val="28"/>
          <w:szCs w:val="28"/>
        </w:rPr>
        <w:sym w:font="Symbol" w:char="F02D"/>
      </w:r>
      <w:r w:rsidRPr="0029442E">
        <w:rPr>
          <w:rFonts w:eastAsia="SimSun"/>
          <w:sz w:val="28"/>
          <w:szCs w:val="28"/>
        </w:rPr>
        <w:t xml:space="preserve"> для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юридических лиц), его почтовый индекс</w:t>
      </w:r>
    </w:p>
    <w:p w:rsidR="00C1771C" w:rsidRPr="0029442E" w:rsidRDefault="00C1771C" w:rsidP="00C1771C">
      <w:pPr>
        <w:autoSpaceDE w:val="0"/>
        <w:autoSpaceDN w:val="0"/>
        <w:ind w:left="567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>и адрес, адрес электронной почты)</w:t>
      </w:r>
    </w:p>
    <w:p w:rsidR="00C1771C" w:rsidRPr="0029442E" w:rsidRDefault="00C1771C" w:rsidP="00C1771C">
      <w:pPr>
        <w:autoSpaceDE w:val="0"/>
        <w:autoSpaceDN w:val="0"/>
        <w:ind w:left="5670"/>
        <w:rPr>
          <w:rFonts w:eastAsia="SimSun"/>
          <w:sz w:val="28"/>
          <w:szCs w:val="28"/>
        </w:rPr>
      </w:pPr>
      <w:r w:rsidRPr="0029442E">
        <w:rPr>
          <w:rFonts w:eastAsia="SimSun"/>
          <w:sz w:val="28"/>
          <w:szCs w:val="28"/>
        </w:rPr>
        <w:t xml:space="preserve">тел.:  </w:t>
      </w:r>
    </w:p>
    <w:p w:rsidR="00C1771C" w:rsidRPr="0029442E" w:rsidRDefault="00C1771C" w:rsidP="00C1771C">
      <w:pPr>
        <w:tabs>
          <w:tab w:val="left" w:pos="5488"/>
        </w:tabs>
        <w:rPr>
          <w:b/>
          <w:sz w:val="28"/>
          <w:szCs w:val="28"/>
        </w:rPr>
      </w:pPr>
    </w:p>
    <w:p w:rsidR="00C1771C" w:rsidRPr="0029442E" w:rsidRDefault="00C1771C" w:rsidP="00C1771C">
      <w:pPr>
        <w:tabs>
          <w:tab w:val="left" w:pos="5488"/>
        </w:tabs>
        <w:jc w:val="center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Заявление</w:t>
      </w:r>
    </w:p>
    <w:p w:rsidR="00C1771C" w:rsidRPr="0029442E" w:rsidRDefault="00C1771C" w:rsidP="00C1771C">
      <w:pPr>
        <w:spacing w:after="240"/>
        <w:jc w:val="center"/>
        <w:rPr>
          <w:sz w:val="28"/>
          <w:szCs w:val="28"/>
        </w:rPr>
      </w:pPr>
      <w:r w:rsidRPr="0029442E">
        <w:rPr>
          <w:sz w:val="28"/>
          <w:szCs w:val="28"/>
        </w:rPr>
        <w:t>об исправлении ошибок и опечаток в документах, выданных</w:t>
      </w:r>
      <w:r w:rsidRPr="0029442E">
        <w:rPr>
          <w:sz w:val="28"/>
          <w:szCs w:val="28"/>
        </w:rPr>
        <w:br/>
        <w:t>в результате предоставления муниципальной услуги</w:t>
      </w:r>
    </w:p>
    <w:p w:rsidR="00C1771C" w:rsidRPr="0029442E" w:rsidRDefault="00C1771C" w:rsidP="00C1771C">
      <w:pPr>
        <w:spacing w:after="200"/>
        <w:rPr>
          <w:sz w:val="28"/>
          <w:szCs w:val="28"/>
        </w:rPr>
      </w:pPr>
      <w:r w:rsidRPr="0029442E">
        <w:rPr>
          <w:sz w:val="28"/>
          <w:szCs w:val="28"/>
        </w:rPr>
        <w:t xml:space="preserve">Прошу исправить ошибку (опечатку) в  </w:t>
      </w:r>
    </w:p>
    <w:p w:rsidR="00C1771C" w:rsidRPr="0029442E" w:rsidRDefault="00C1771C" w:rsidP="00C1771C">
      <w:pPr>
        <w:pBdr>
          <w:top w:val="single" w:sz="4" w:space="1" w:color="auto"/>
        </w:pBdr>
        <w:spacing w:after="120"/>
        <w:ind w:left="4201"/>
        <w:jc w:val="center"/>
        <w:rPr>
          <w:sz w:val="28"/>
          <w:szCs w:val="28"/>
        </w:rPr>
      </w:pPr>
      <w:r w:rsidRPr="0029442E">
        <w:rPr>
          <w:sz w:val="28"/>
          <w:szCs w:val="28"/>
        </w:rPr>
        <w:t>(реквизиты документа, заявленного к исправлению)</w:t>
      </w:r>
    </w:p>
    <w:p w:rsidR="00C1771C" w:rsidRPr="0029442E" w:rsidRDefault="00C1771C" w:rsidP="00C1771C">
      <w:pPr>
        <w:spacing w:after="200"/>
        <w:rPr>
          <w:sz w:val="28"/>
          <w:szCs w:val="28"/>
        </w:rPr>
      </w:pPr>
      <w:r w:rsidRPr="0029442E">
        <w:rPr>
          <w:sz w:val="28"/>
          <w:szCs w:val="28"/>
        </w:rPr>
        <w:t xml:space="preserve">ошибочно указанную информацию  </w:t>
      </w:r>
    </w:p>
    <w:p w:rsidR="00C1771C" w:rsidRPr="0029442E" w:rsidRDefault="00C1771C" w:rsidP="00C1771C">
      <w:pPr>
        <w:pBdr>
          <w:top w:val="single" w:sz="4" w:space="1" w:color="auto"/>
        </w:pBdr>
        <w:spacing w:after="120"/>
        <w:ind w:left="3737"/>
        <w:rPr>
          <w:sz w:val="28"/>
          <w:szCs w:val="28"/>
        </w:rPr>
      </w:pPr>
    </w:p>
    <w:p w:rsidR="00C1771C" w:rsidRPr="0029442E" w:rsidRDefault="00C1771C" w:rsidP="00C1771C">
      <w:pPr>
        <w:spacing w:after="200"/>
        <w:rPr>
          <w:sz w:val="28"/>
          <w:szCs w:val="28"/>
        </w:rPr>
      </w:pPr>
      <w:r w:rsidRPr="0029442E">
        <w:rPr>
          <w:sz w:val="28"/>
          <w:szCs w:val="28"/>
        </w:rPr>
        <w:t xml:space="preserve">заменить на  </w:t>
      </w:r>
    </w:p>
    <w:p w:rsidR="00C1771C" w:rsidRPr="0029442E" w:rsidRDefault="00C1771C" w:rsidP="00C1771C">
      <w:pPr>
        <w:pBdr>
          <w:top w:val="single" w:sz="4" w:space="1" w:color="auto"/>
        </w:pBdr>
        <w:spacing w:after="240"/>
        <w:ind w:left="1332"/>
        <w:rPr>
          <w:sz w:val="28"/>
          <w:szCs w:val="28"/>
        </w:rPr>
      </w:pPr>
    </w:p>
    <w:p w:rsidR="00C1771C" w:rsidRPr="0029442E" w:rsidRDefault="00C1771C" w:rsidP="00C1771C">
      <w:pPr>
        <w:spacing w:after="120"/>
        <w:rPr>
          <w:sz w:val="28"/>
          <w:szCs w:val="28"/>
        </w:rPr>
      </w:pPr>
      <w:r w:rsidRPr="0029442E">
        <w:rPr>
          <w:sz w:val="28"/>
          <w:szCs w:val="28"/>
        </w:rPr>
        <w:t>Основание для исправления ошибки (опечатки):</w:t>
      </w:r>
    </w:p>
    <w:p w:rsidR="00C1771C" w:rsidRPr="0029442E" w:rsidRDefault="00C1771C" w:rsidP="00C1771C">
      <w:pPr>
        <w:spacing w:after="200"/>
        <w:rPr>
          <w:sz w:val="28"/>
          <w:szCs w:val="28"/>
        </w:rPr>
      </w:pPr>
    </w:p>
    <w:p w:rsidR="00C1771C" w:rsidRPr="0029442E" w:rsidRDefault="00C1771C" w:rsidP="00C1771C">
      <w:pPr>
        <w:pBdr>
          <w:top w:val="single" w:sz="4" w:space="1" w:color="auto"/>
        </w:pBdr>
        <w:spacing w:after="200"/>
        <w:jc w:val="center"/>
        <w:rPr>
          <w:sz w:val="28"/>
          <w:szCs w:val="28"/>
        </w:rPr>
      </w:pPr>
      <w:r w:rsidRPr="0029442E">
        <w:rPr>
          <w:sz w:val="28"/>
          <w:szCs w:val="28"/>
        </w:rPr>
        <w:t>(ссылка на документацию)</w:t>
      </w:r>
    </w:p>
    <w:p w:rsidR="00C1771C" w:rsidRPr="0029442E" w:rsidRDefault="00C1771C" w:rsidP="00C1771C">
      <w:pPr>
        <w:spacing w:before="720" w:after="120"/>
        <w:rPr>
          <w:sz w:val="28"/>
          <w:szCs w:val="28"/>
        </w:rPr>
      </w:pPr>
      <w:r w:rsidRPr="0029442E">
        <w:rPr>
          <w:sz w:val="28"/>
          <w:szCs w:val="28"/>
        </w:rPr>
        <w:t>К заявлению прилагаются следующие документы по описи:</w:t>
      </w:r>
    </w:p>
    <w:p w:rsidR="00C1771C" w:rsidRPr="0029442E" w:rsidRDefault="00C1771C" w:rsidP="00C1771C">
      <w:pPr>
        <w:spacing w:after="200"/>
        <w:rPr>
          <w:sz w:val="28"/>
          <w:szCs w:val="28"/>
        </w:rPr>
      </w:pPr>
      <w:r w:rsidRPr="0029442E">
        <w:rPr>
          <w:sz w:val="28"/>
          <w:szCs w:val="28"/>
        </w:rPr>
        <w:t xml:space="preserve">1.  </w:t>
      </w:r>
    </w:p>
    <w:p w:rsidR="00C1771C" w:rsidRPr="0029442E" w:rsidRDefault="00C1771C" w:rsidP="00C1771C">
      <w:pPr>
        <w:spacing w:after="200"/>
        <w:rPr>
          <w:sz w:val="28"/>
          <w:szCs w:val="28"/>
        </w:rPr>
      </w:pPr>
      <w:r w:rsidRPr="0029442E">
        <w:rPr>
          <w:sz w:val="28"/>
          <w:szCs w:val="28"/>
        </w:rPr>
        <w:t xml:space="preserve">2.  </w:t>
      </w:r>
    </w:p>
    <w:p w:rsidR="00C1771C" w:rsidRPr="0029442E" w:rsidRDefault="00C1771C" w:rsidP="00C1771C">
      <w:pPr>
        <w:spacing w:after="200"/>
        <w:ind w:firstLine="709"/>
        <w:jc w:val="both"/>
        <w:rPr>
          <w:sz w:val="28"/>
          <w:szCs w:val="28"/>
        </w:rPr>
      </w:pPr>
    </w:p>
    <w:p w:rsidR="00C1771C" w:rsidRPr="0029442E" w:rsidRDefault="00C1771C" w:rsidP="00C1771C">
      <w:pPr>
        <w:tabs>
          <w:tab w:val="center" w:pos="5160"/>
          <w:tab w:val="left" w:pos="7560"/>
        </w:tabs>
        <w:jc w:val="both"/>
        <w:rPr>
          <w:sz w:val="28"/>
          <w:szCs w:val="28"/>
        </w:rPr>
      </w:pPr>
      <w:r w:rsidRPr="0029442E">
        <w:rPr>
          <w:sz w:val="28"/>
          <w:szCs w:val="28"/>
        </w:rPr>
        <w:t>Должность руководителя организации</w:t>
      </w:r>
      <w:r w:rsidRPr="0029442E">
        <w:rPr>
          <w:sz w:val="28"/>
          <w:szCs w:val="28"/>
        </w:rPr>
        <w:tab/>
        <w:t xml:space="preserve"> ________ _____________________________</w:t>
      </w:r>
    </w:p>
    <w:p w:rsidR="00C1771C" w:rsidRPr="0029442E" w:rsidRDefault="00C1771C" w:rsidP="00C1771C">
      <w:pPr>
        <w:tabs>
          <w:tab w:val="center" w:pos="5160"/>
          <w:tab w:val="left" w:pos="7100"/>
        </w:tabs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 (для юридического лица) (подпись) (расшифровка подписи)</w:t>
      </w:r>
    </w:p>
    <w:p w:rsidR="00C1771C" w:rsidRPr="0029442E" w:rsidRDefault="00C1771C" w:rsidP="00C1771C">
      <w:pPr>
        <w:tabs>
          <w:tab w:val="center" w:pos="5160"/>
          <w:tab w:val="left" w:pos="7100"/>
        </w:tabs>
        <w:jc w:val="both"/>
        <w:rPr>
          <w:sz w:val="28"/>
          <w:szCs w:val="28"/>
        </w:rPr>
      </w:pPr>
    </w:p>
    <w:p w:rsidR="00C1771C" w:rsidRPr="0029442E" w:rsidRDefault="00C1771C" w:rsidP="00C1771C">
      <w:pPr>
        <w:tabs>
          <w:tab w:val="center" w:pos="5160"/>
          <w:tab w:val="left" w:pos="7100"/>
        </w:tabs>
        <w:jc w:val="both"/>
        <w:rPr>
          <w:sz w:val="28"/>
          <w:szCs w:val="28"/>
        </w:rPr>
      </w:pP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>Исполнитель:</w:t>
      </w:r>
    </w:p>
    <w:p w:rsidR="00C1771C" w:rsidRPr="0029442E" w:rsidRDefault="00C1771C" w:rsidP="00C1771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>Телефон:</w:t>
      </w:r>
    </w:p>
    <w:p w:rsidR="007944CE" w:rsidRPr="0029442E" w:rsidRDefault="007944CE" w:rsidP="007944CE">
      <w:pPr>
        <w:pStyle w:val="Style1"/>
        <w:widowControl/>
        <w:spacing w:line="240" w:lineRule="exact"/>
        <w:rPr>
          <w:sz w:val="28"/>
          <w:szCs w:val="28"/>
        </w:rPr>
      </w:pPr>
    </w:p>
    <w:p w:rsidR="000A1860" w:rsidRPr="0029442E" w:rsidRDefault="000A1860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7944CE" w:rsidRPr="0029442E" w:rsidRDefault="007944CE" w:rsidP="000A186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8364"/>
        <w:jc w:val="both"/>
        <w:rPr>
          <w:bCs/>
          <w:sz w:val="28"/>
          <w:szCs w:val="28"/>
        </w:rPr>
      </w:pPr>
    </w:p>
    <w:p w:rsidR="00EA3A61" w:rsidRPr="0029442E" w:rsidRDefault="00EA3A61" w:rsidP="00CB674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sectPr w:rsidR="00EA3A61" w:rsidRPr="0029442E" w:rsidSect="00C1771C">
      <w:headerReference w:type="default" r:id="rId14"/>
      <w:footerReference w:type="default" r:id="rId15"/>
      <w:type w:val="continuous"/>
      <w:pgSz w:w="11905" w:h="16837"/>
      <w:pgMar w:top="398" w:right="1132" w:bottom="566" w:left="170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F5" w:rsidRDefault="00F668F5" w:rsidP="005655EA">
      <w:r>
        <w:separator/>
      </w:r>
    </w:p>
  </w:endnote>
  <w:endnote w:type="continuationSeparator" w:id="0">
    <w:p w:rsidR="00F668F5" w:rsidRDefault="00F668F5" w:rsidP="005655EA">
      <w:r>
        <w:continuationSeparator/>
      </w:r>
    </w:p>
  </w:endnote>
  <w:endnote w:type="continuationNotice" w:id="1">
    <w:p w:rsidR="00F668F5" w:rsidRDefault="00F668F5" w:rsidP="0056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33" w:rsidRDefault="00A446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F5" w:rsidRDefault="00F668F5" w:rsidP="005655EA">
      <w:r>
        <w:separator/>
      </w:r>
    </w:p>
  </w:footnote>
  <w:footnote w:type="continuationSeparator" w:id="0">
    <w:p w:rsidR="00F668F5" w:rsidRDefault="00F668F5" w:rsidP="005655EA">
      <w:r>
        <w:continuationSeparator/>
      </w:r>
    </w:p>
  </w:footnote>
  <w:footnote w:type="continuationNotice" w:id="1">
    <w:p w:rsidR="00F668F5" w:rsidRDefault="00F668F5" w:rsidP="00565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33" w:rsidRDefault="00A446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895"/>
    <w:multiLevelType w:val="hybridMultilevel"/>
    <w:tmpl w:val="3EFE26EC"/>
    <w:lvl w:ilvl="0" w:tplc="736C8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B7FE9"/>
    <w:rsid w:val="00002C10"/>
    <w:rsid w:val="00004452"/>
    <w:rsid w:val="00004866"/>
    <w:rsid w:val="00005130"/>
    <w:rsid w:val="000075E6"/>
    <w:rsid w:val="00013772"/>
    <w:rsid w:val="00014A71"/>
    <w:rsid w:val="0001575F"/>
    <w:rsid w:val="00020B57"/>
    <w:rsid w:val="000211B2"/>
    <w:rsid w:val="0002432D"/>
    <w:rsid w:val="00024F2F"/>
    <w:rsid w:val="0002591F"/>
    <w:rsid w:val="00037C9B"/>
    <w:rsid w:val="0005681F"/>
    <w:rsid w:val="000610EE"/>
    <w:rsid w:val="00063F07"/>
    <w:rsid w:val="00066A59"/>
    <w:rsid w:val="00067437"/>
    <w:rsid w:val="00067560"/>
    <w:rsid w:val="000771B4"/>
    <w:rsid w:val="00081D3F"/>
    <w:rsid w:val="00085B17"/>
    <w:rsid w:val="00087B26"/>
    <w:rsid w:val="00090518"/>
    <w:rsid w:val="0009096E"/>
    <w:rsid w:val="00093D38"/>
    <w:rsid w:val="0009474F"/>
    <w:rsid w:val="000A1860"/>
    <w:rsid w:val="000A3299"/>
    <w:rsid w:val="000A65A6"/>
    <w:rsid w:val="000B0AC7"/>
    <w:rsid w:val="000B44AC"/>
    <w:rsid w:val="000C1303"/>
    <w:rsid w:val="000C3A30"/>
    <w:rsid w:val="000C584D"/>
    <w:rsid w:val="000D44A3"/>
    <w:rsid w:val="000E3D52"/>
    <w:rsid w:val="000E723A"/>
    <w:rsid w:val="000F083C"/>
    <w:rsid w:val="000F495A"/>
    <w:rsid w:val="001015F4"/>
    <w:rsid w:val="001021DB"/>
    <w:rsid w:val="00103C60"/>
    <w:rsid w:val="00105083"/>
    <w:rsid w:val="00105B51"/>
    <w:rsid w:val="00113E24"/>
    <w:rsid w:val="001145AA"/>
    <w:rsid w:val="001151C8"/>
    <w:rsid w:val="00116879"/>
    <w:rsid w:val="00122990"/>
    <w:rsid w:val="00122CB2"/>
    <w:rsid w:val="00122F7C"/>
    <w:rsid w:val="00123E1E"/>
    <w:rsid w:val="0012430B"/>
    <w:rsid w:val="00131AC0"/>
    <w:rsid w:val="00136A72"/>
    <w:rsid w:val="00137DC4"/>
    <w:rsid w:val="00143FF8"/>
    <w:rsid w:val="00145C20"/>
    <w:rsid w:val="00147BD4"/>
    <w:rsid w:val="00151210"/>
    <w:rsid w:val="001517D4"/>
    <w:rsid w:val="00154784"/>
    <w:rsid w:val="00155362"/>
    <w:rsid w:val="001568CC"/>
    <w:rsid w:val="0016135D"/>
    <w:rsid w:val="00163CB5"/>
    <w:rsid w:val="001646C4"/>
    <w:rsid w:val="00166E04"/>
    <w:rsid w:val="00167E16"/>
    <w:rsid w:val="00174864"/>
    <w:rsid w:val="001847FD"/>
    <w:rsid w:val="00184EA3"/>
    <w:rsid w:val="00196E64"/>
    <w:rsid w:val="001A18BE"/>
    <w:rsid w:val="001A7695"/>
    <w:rsid w:val="001B14FF"/>
    <w:rsid w:val="001B1748"/>
    <w:rsid w:val="001B2723"/>
    <w:rsid w:val="001B62BF"/>
    <w:rsid w:val="001C0DAD"/>
    <w:rsid w:val="001C262F"/>
    <w:rsid w:val="001C2C4C"/>
    <w:rsid w:val="001C3F9C"/>
    <w:rsid w:val="001C437D"/>
    <w:rsid w:val="001C4F3D"/>
    <w:rsid w:val="001C60BE"/>
    <w:rsid w:val="001C6F75"/>
    <w:rsid w:val="001D1DAE"/>
    <w:rsid w:val="001D3EF8"/>
    <w:rsid w:val="001D4106"/>
    <w:rsid w:val="001E15F2"/>
    <w:rsid w:val="001E6982"/>
    <w:rsid w:val="001F275B"/>
    <w:rsid w:val="001F3485"/>
    <w:rsid w:val="001F34EB"/>
    <w:rsid w:val="001F5EDD"/>
    <w:rsid w:val="0020255C"/>
    <w:rsid w:val="002055FF"/>
    <w:rsid w:val="0020651B"/>
    <w:rsid w:val="0022148F"/>
    <w:rsid w:val="00234DF9"/>
    <w:rsid w:val="00235809"/>
    <w:rsid w:val="00246BF7"/>
    <w:rsid w:val="00247F08"/>
    <w:rsid w:val="00250208"/>
    <w:rsid w:val="00252C33"/>
    <w:rsid w:val="00256A32"/>
    <w:rsid w:val="00260AC4"/>
    <w:rsid w:val="00265D60"/>
    <w:rsid w:val="00265FFA"/>
    <w:rsid w:val="002667E1"/>
    <w:rsid w:val="00267242"/>
    <w:rsid w:val="00267490"/>
    <w:rsid w:val="00272EFA"/>
    <w:rsid w:val="002779D4"/>
    <w:rsid w:val="00282459"/>
    <w:rsid w:val="00283AF8"/>
    <w:rsid w:val="002847F7"/>
    <w:rsid w:val="0028637A"/>
    <w:rsid w:val="0028684C"/>
    <w:rsid w:val="00287AFC"/>
    <w:rsid w:val="0029442E"/>
    <w:rsid w:val="002961C5"/>
    <w:rsid w:val="002965ED"/>
    <w:rsid w:val="002A21E3"/>
    <w:rsid w:val="002A4564"/>
    <w:rsid w:val="002B1181"/>
    <w:rsid w:val="002B2A31"/>
    <w:rsid w:val="002B2AB3"/>
    <w:rsid w:val="002B55AC"/>
    <w:rsid w:val="002C13EE"/>
    <w:rsid w:val="002C1C41"/>
    <w:rsid w:val="002C276B"/>
    <w:rsid w:val="002D1C0B"/>
    <w:rsid w:val="002D1CDD"/>
    <w:rsid w:val="002D25CF"/>
    <w:rsid w:val="002E3E46"/>
    <w:rsid w:val="002E3F0A"/>
    <w:rsid w:val="002E4E45"/>
    <w:rsid w:val="002E5070"/>
    <w:rsid w:val="002F0912"/>
    <w:rsid w:val="002F148F"/>
    <w:rsid w:val="002F444A"/>
    <w:rsid w:val="002F56C5"/>
    <w:rsid w:val="002F5E2E"/>
    <w:rsid w:val="003054EC"/>
    <w:rsid w:val="00306C7F"/>
    <w:rsid w:val="00317A17"/>
    <w:rsid w:val="00317D61"/>
    <w:rsid w:val="003201D2"/>
    <w:rsid w:val="00323DAA"/>
    <w:rsid w:val="00326953"/>
    <w:rsid w:val="003318E4"/>
    <w:rsid w:val="003347BE"/>
    <w:rsid w:val="00335BFD"/>
    <w:rsid w:val="00335DD8"/>
    <w:rsid w:val="003431B1"/>
    <w:rsid w:val="0034411A"/>
    <w:rsid w:val="003446B7"/>
    <w:rsid w:val="00350BF5"/>
    <w:rsid w:val="003542D2"/>
    <w:rsid w:val="00355AA8"/>
    <w:rsid w:val="003628C6"/>
    <w:rsid w:val="00362C08"/>
    <w:rsid w:val="003634B7"/>
    <w:rsid w:val="00366D63"/>
    <w:rsid w:val="00373A35"/>
    <w:rsid w:val="00377839"/>
    <w:rsid w:val="00380EF0"/>
    <w:rsid w:val="0038306F"/>
    <w:rsid w:val="003832B6"/>
    <w:rsid w:val="00383CB3"/>
    <w:rsid w:val="00386029"/>
    <w:rsid w:val="003877DC"/>
    <w:rsid w:val="00397CBF"/>
    <w:rsid w:val="003A4D2A"/>
    <w:rsid w:val="003B0ADB"/>
    <w:rsid w:val="003B272F"/>
    <w:rsid w:val="003B4FBF"/>
    <w:rsid w:val="003B53F4"/>
    <w:rsid w:val="003C0E02"/>
    <w:rsid w:val="003C7415"/>
    <w:rsid w:val="003D2D2A"/>
    <w:rsid w:val="003D5ABE"/>
    <w:rsid w:val="003D602C"/>
    <w:rsid w:val="003D6F64"/>
    <w:rsid w:val="003E365C"/>
    <w:rsid w:val="003E3EF1"/>
    <w:rsid w:val="003E3F02"/>
    <w:rsid w:val="003E4CB3"/>
    <w:rsid w:val="003E7D95"/>
    <w:rsid w:val="003F2635"/>
    <w:rsid w:val="003F2A6C"/>
    <w:rsid w:val="003F4B2C"/>
    <w:rsid w:val="00403787"/>
    <w:rsid w:val="00411195"/>
    <w:rsid w:val="004225FA"/>
    <w:rsid w:val="004241D7"/>
    <w:rsid w:val="00426443"/>
    <w:rsid w:val="0042649A"/>
    <w:rsid w:val="004275F1"/>
    <w:rsid w:val="004312E2"/>
    <w:rsid w:val="00432B6E"/>
    <w:rsid w:val="00442739"/>
    <w:rsid w:val="00450E77"/>
    <w:rsid w:val="00460D3E"/>
    <w:rsid w:val="004643F5"/>
    <w:rsid w:val="0046491F"/>
    <w:rsid w:val="00465D6C"/>
    <w:rsid w:val="00466CCD"/>
    <w:rsid w:val="00473AD1"/>
    <w:rsid w:val="00475F35"/>
    <w:rsid w:val="00486B6C"/>
    <w:rsid w:val="00487A13"/>
    <w:rsid w:val="00490155"/>
    <w:rsid w:val="0049016C"/>
    <w:rsid w:val="004924DF"/>
    <w:rsid w:val="00497A99"/>
    <w:rsid w:val="004A168F"/>
    <w:rsid w:val="004A4DA3"/>
    <w:rsid w:val="004A7EBF"/>
    <w:rsid w:val="004B129C"/>
    <w:rsid w:val="004B1304"/>
    <w:rsid w:val="004B2648"/>
    <w:rsid w:val="004B5407"/>
    <w:rsid w:val="004C1188"/>
    <w:rsid w:val="004C285E"/>
    <w:rsid w:val="004C2BDD"/>
    <w:rsid w:val="004C7A92"/>
    <w:rsid w:val="004D2F87"/>
    <w:rsid w:val="004D38E5"/>
    <w:rsid w:val="004D60C8"/>
    <w:rsid w:val="004E1057"/>
    <w:rsid w:val="004E3D84"/>
    <w:rsid w:val="00501506"/>
    <w:rsid w:val="00501BC7"/>
    <w:rsid w:val="00501FD0"/>
    <w:rsid w:val="00505E45"/>
    <w:rsid w:val="005132E8"/>
    <w:rsid w:val="00513A8A"/>
    <w:rsid w:val="00520BA9"/>
    <w:rsid w:val="00522F8E"/>
    <w:rsid w:val="00523359"/>
    <w:rsid w:val="00524B47"/>
    <w:rsid w:val="00527C7B"/>
    <w:rsid w:val="0053241B"/>
    <w:rsid w:val="00533C8F"/>
    <w:rsid w:val="005340E4"/>
    <w:rsid w:val="0053595E"/>
    <w:rsid w:val="005504DF"/>
    <w:rsid w:val="00550BDA"/>
    <w:rsid w:val="00551910"/>
    <w:rsid w:val="00552EAA"/>
    <w:rsid w:val="005532F8"/>
    <w:rsid w:val="00560D28"/>
    <w:rsid w:val="005647FC"/>
    <w:rsid w:val="005655EA"/>
    <w:rsid w:val="0057279B"/>
    <w:rsid w:val="005732BC"/>
    <w:rsid w:val="00574451"/>
    <w:rsid w:val="005850CA"/>
    <w:rsid w:val="00597A2C"/>
    <w:rsid w:val="005A2252"/>
    <w:rsid w:val="005A50C9"/>
    <w:rsid w:val="005A50E2"/>
    <w:rsid w:val="005A7944"/>
    <w:rsid w:val="005B557F"/>
    <w:rsid w:val="005C031C"/>
    <w:rsid w:val="005C2EB3"/>
    <w:rsid w:val="005C5E10"/>
    <w:rsid w:val="005D3ABF"/>
    <w:rsid w:val="005D6110"/>
    <w:rsid w:val="005E2C49"/>
    <w:rsid w:val="005E468C"/>
    <w:rsid w:val="005E775F"/>
    <w:rsid w:val="005F7BE4"/>
    <w:rsid w:val="00601920"/>
    <w:rsid w:val="0060733D"/>
    <w:rsid w:val="006157DF"/>
    <w:rsid w:val="006318CD"/>
    <w:rsid w:val="006334D7"/>
    <w:rsid w:val="00637B44"/>
    <w:rsid w:val="00641055"/>
    <w:rsid w:val="0065263B"/>
    <w:rsid w:val="00660AE9"/>
    <w:rsid w:val="006618DA"/>
    <w:rsid w:val="00667B4C"/>
    <w:rsid w:val="00672CB4"/>
    <w:rsid w:val="0068403F"/>
    <w:rsid w:val="0068577F"/>
    <w:rsid w:val="00686B7F"/>
    <w:rsid w:val="00687996"/>
    <w:rsid w:val="00695927"/>
    <w:rsid w:val="00695D6B"/>
    <w:rsid w:val="006A5D0D"/>
    <w:rsid w:val="006B03DE"/>
    <w:rsid w:val="006B1B6A"/>
    <w:rsid w:val="006C2E54"/>
    <w:rsid w:val="006C672B"/>
    <w:rsid w:val="006C7992"/>
    <w:rsid w:val="006D2432"/>
    <w:rsid w:val="006D28CD"/>
    <w:rsid w:val="006D2C9F"/>
    <w:rsid w:val="006E02FA"/>
    <w:rsid w:val="006E0589"/>
    <w:rsid w:val="006E07EE"/>
    <w:rsid w:val="006E25AF"/>
    <w:rsid w:val="006E3BBA"/>
    <w:rsid w:val="00703364"/>
    <w:rsid w:val="00706CB5"/>
    <w:rsid w:val="00710053"/>
    <w:rsid w:val="00712F3A"/>
    <w:rsid w:val="00713453"/>
    <w:rsid w:val="007170F6"/>
    <w:rsid w:val="00721E24"/>
    <w:rsid w:val="00722216"/>
    <w:rsid w:val="00731C88"/>
    <w:rsid w:val="00733D54"/>
    <w:rsid w:val="00735651"/>
    <w:rsid w:val="007361AB"/>
    <w:rsid w:val="00736244"/>
    <w:rsid w:val="007366BD"/>
    <w:rsid w:val="00737629"/>
    <w:rsid w:val="007416DA"/>
    <w:rsid w:val="00742357"/>
    <w:rsid w:val="007468F6"/>
    <w:rsid w:val="00750B84"/>
    <w:rsid w:val="0075367D"/>
    <w:rsid w:val="00761C3F"/>
    <w:rsid w:val="00762347"/>
    <w:rsid w:val="00763113"/>
    <w:rsid w:val="00766CCC"/>
    <w:rsid w:val="007728DC"/>
    <w:rsid w:val="00782758"/>
    <w:rsid w:val="00783C6B"/>
    <w:rsid w:val="007845C8"/>
    <w:rsid w:val="00787895"/>
    <w:rsid w:val="007944CE"/>
    <w:rsid w:val="007A00F7"/>
    <w:rsid w:val="007A115C"/>
    <w:rsid w:val="007A29ED"/>
    <w:rsid w:val="007A5266"/>
    <w:rsid w:val="007A5AB8"/>
    <w:rsid w:val="007B056E"/>
    <w:rsid w:val="007C1F91"/>
    <w:rsid w:val="007C432B"/>
    <w:rsid w:val="007C734F"/>
    <w:rsid w:val="007D14F6"/>
    <w:rsid w:val="007D5F70"/>
    <w:rsid w:val="007D61A0"/>
    <w:rsid w:val="007D7387"/>
    <w:rsid w:val="007F619F"/>
    <w:rsid w:val="007F63E3"/>
    <w:rsid w:val="00800C09"/>
    <w:rsid w:val="00805F06"/>
    <w:rsid w:val="00807335"/>
    <w:rsid w:val="00811220"/>
    <w:rsid w:val="0081534D"/>
    <w:rsid w:val="0081552B"/>
    <w:rsid w:val="00815CE9"/>
    <w:rsid w:val="0082232F"/>
    <w:rsid w:val="00823B63"/>
    <w:rsid w:val="00823C68"/>
    <w:rsid w:val="00825C2A"/>
    <w:rsid w:val="008264AE"/>
    <w:rsid w:val="008307C7"/>
    <w:rsid w:val="00832386"/>
    <w:rsid w:val="00832518"/>
    <w:rsid w:val="00845553"/>
    <w:rsid w:val="008467AA"/>
    <w:rsid w:val="008510AD"/>
    <w:rsid w:val="0085430A"/>
    <w:rsid w:val="008546D5"/>
    <w:rsid w:val="00861308"/>
    <w:rsid w:val="00861989"/>
    <w:rsid w:val="00864C47"/>
    <w:rsid w:val="00865B3B"/>
    <w:rsid w:val="00870977"/>
    <w:rsid w:val="00871A61"/>
    <w:rsid w:val="008729AE"/>
    <w:rsid w:val="00875D6D"/>
    <w:rsid w:val="008800DB"/>
    <w:rsid w:val="0089304B"/>
    <w:rsid w:val="008A0726"/>
    <w:rsid w:val="008A2829"/>
    <w:rsid w:val="008A3623"/>
    <w:rsid w:val="008A3D62"/>
    <w:rsid w:val="008A4BE8"/>
    <w:rsid w:val="008B120C"/>
    <w:rsid w:val="008B7D27"/>
    <w:rsid w:val="008C40E5"/>
    <w:rsid w:val="008C6D4B"/>
    <w:rsid w:val="008C7C71"/>
    <w:rsid w:val="008D6EC3"/>
    <w:rsid w:val="008D6F35"/>
    <w:rsid w:val="008E1643"/>
    <w:rsid w:val="008E1A78"/>
    <w:rsid w:val="008E6282"/>
    <w:rsid w:val="008E74A0"/>
    <w:rsid w:val="00901E7C"/>
    <w:rsid w:val="0091043D"/>
    <w:rsid w:val="00917E7A"/>
    <w:rsid w:val="00923C5C"/>
    <w:rsid w:val="00927542"/>
    <w:rsid w:val="00930E92"/>
    <w:rsid w:val="00937890"/>
    <w:rsid w:val="009435CC"/>
    <w:rsid w:val="00944529"/>
    <w:rsid w:val="0094480F"/>
    <w:rsid w:val="009448F2"/>
    <w:rsid w:val="00945E1C"/>
    <w:rsid w:val="009470E3"/>
    <w:rsid w:val="0095008B"/>
    <w:rsid w:val="00953655"/>
    <w:rsid w:val="0095464D"/>
    <w:rsid w:val="0095515B"/>
    <w:rsid w:val="00956356"/>
    <w:rsid w:val="009646E6"/>
    <w:rsid w:val="00971070"/>
    <w:rsid w:val="00971E83"/>
    <w:rsid w:val="00977ADD"/>
    <w:rsid w:val="00982531"/>
    <w:rsid w:val="00984798"/>
    <w:rsid w:val="00995A55"/>
    <w:rsid w:val="009970DE"/>
    <w:rsid w:val="009A16B8"/>
    <w:rsid w:val="009A2C9C"/>
    <w:rsid w:val="009A409A"/>
    <w:rsid w:val="009A5246"/>
    <w:rsid w:val="009A7DDD"/>
    <w:rsid w:val="009B0A03"/>
    <w:rsid w:val="009B4247"/>
    <w:rsid w:val="009B766F"/>
    <w:rsid w:val="009B7FE9"/>
    <w:rsid w:val="009C0346"/>
    <w:rsid w:val="009C2996"/>
    <w:rsid w:val="009C37FE"/>
    <w:rsid w:val="009C517A"/>
    <w:rsid w:val="009D3376"/>
    <w:rsid w:val="009D48A7"/>
    <w:rsid w:val="009F3234"/>
    <w:rsid w:val="009F5CF4"/>
    <w:rsid w:val="00A00587"/>
    <w:rsid w:val="00A071E6"/>
    <w:rsid w:val="00A07236"/>
    <w:rsid w:val="00A101FF"/>
    <w:rsid w:val="00A11D99"/>
    <w:rsid w:val="00A12559"/>
    <w:rsid w:val="00A15665"/>
    <w:rsid w:val="00A22B84"/>
    <w:rsid w:val="00A243E1"/>
    <w:rsid w:val="00A334A5"/>
    <w:rsid w:val="00A40059"/>
    <w:rsid w:val="00A4380E"/>
    <w:rsid w:val="00A44633"/>
    <w:rsid w:val="00A47028"/>
    <w:rsid w:val="00A50D80"/>
    <w:rsid w:val="00A63C1C"/>
    <w:rsid w:val="00A659BA"/>
    <w:rsid w:val="00A65E49"/>
    <w:rsid w:val="00A71472"/>
    <w:rsid w:val="00A7410B"/>
    <w:rsid w:val="00A7597F"/>
    <w:rsid w:val="00A80B27"/>
    <w:rsid w:val="00A91577"/>
    <w:rsid w:val="00A94998"/>
    <w:rsid w:val="00AA20AE"/>
    <w:rsid w:val="00AA7185"/>
    <w:rsid w:val="00AB3EBA"/>
    <w:rsid w:val="00AB6D87"/>
    <w:rsid w:val="00AC58C0"/>
    <w:rsid w:val="00AC67AD"/>
    <w:rsid w:val="00AC7743"/>
    <w:rsid w:val="00AD21D0"/>
    <w:rsid w:val="00AD5CEB"/>
    <w:rsid w:val="00AD64E4"/>
    <w:rsid w:val="00AE26C1"/>
    <w:rsid w:val="00AE2DD5"/>
    <w:rsid w:val="00AE402F"/>
    <w:rsid w:val="00AE448B"/>
    <w:rsid w:val="00AE633B"/>
    <w:rsid w:val="00AF2949"/>
    <w:rsid w:val="00AF3B8E"/>
    <w:rsid w:val="00AF40BF"/>
    <w:rsid w:val="00B00997"/>
    <w:rsid w:val="00B01ED2"/>
    <w:rsid w:val="00B02E57"/>
    <w:rsid w:val="00B05EE9"/>
    <w:rsid w:val="00B06D7E"/>
    <w:rsid w:val="00B07323"/>
    <w:rsid w:val="00B13421"/>
    <w:rsid w:val="00B148D9"/>
    <w:rsid w:val="00B1758C"/>
    <w:rsid w:val="00B249D6"/>
    <w:rsid w:val="00B273E1"/>
    <w:rsid w:val="00B31669"/>
    <w:rsid w:val="00B34383"/>
    <w:rsid w:val="00B354FA"/>
    <w:rsid w:val="00B35E4E"/>
    <w:rsid w:val="00B41045"/>
    <w:rsid w:val="00B439CD"/>
    <w:rsid w:val="00B4447B"/>
    <w:rsid w:val="00B45D39"/>
    <w:rsid w:val="00B52D85"/>
    <w:rsid w:val="00B556A3"/>
    <w:rsid w:val="00B57EB7"/>
    <w:rsid w:val="00B6192C"/>
    <w:rsid w:val="00B62180"/>
    <w:rsid w:val="00B63A3F"/>
    <w:rsid w:val="00B63EC9"/>
    <w:rsid w:val="00B67C29"/>
    <w:rsid w:val="00B70F73"/>
    <w:rsid w:val="00B73D06"/>
    <w:rsid w:val="00B762EA"/>
    <w:rsid w:val="00B76395"/>
    <w:rsid w:val="00B813B7"/>
    <w:rsid w:val="00B8192E"/>
    <w:rsid w:val="00B82EFB"/>
    <w:rsid w:val="00B8720F"/>
    <w:rsid w:val="00B9107A"/>
    <w:rsid w:val="00BA2C5A"/>
    <w:rsid w:val="00BA4F7D"/>
    <w:rsid w:val="00BA4FD7"/>
    <w:rsid w:val="00BB0ED8"/>
    <w:rsid w:val="00BB39C5"/>
    <w:rsid w:val="00BB65E9"/>
    <w:rsid w:val="00BC16E7"/>
    <w:rsid w:val="00BC4928"/>
    <w:rsid w:val="00BC60E3"/>
    <w:rsid w:val="00BC74D2"/>
    <w:rsid w:val="00BD15F8"/>
    <w:rsid w:val="00BD4AF3"/>
    <w:rsid w:val="00BD6F4C"/>
    <w:rsid w:val="00BD6F86"/>
    <w:rsid w:val="00BE0519"/>
    <w:rsid w:val="00BE50EE"/>
    <w:rsid w:val="00BE6548"/>
    <w:rsid w:val="00BF0693"/>
    <w:rsid w:val="00BF71D2"/>
    <w:rsid w:val="00C01B84"/>
    <w:rsid w:val="00C04FCD"/>
    <w:rsid w:val="00C05484"/>
    <w:rsid w:val="00C142D4"/>
    <w:rsid w:val="00C1771C"/>
    <w:rsid w:val="00C2052A"/>
    <w:rsid w:val="00C218E6"/>
    <w:rsid w:val="00C32909"/>
    <w:rsid w:val="00C3780A"/>
    <w:rsid w:val="00C40252"/>
    <w:rsid w:val="00C4063F"/>
    <w:rsid w:val="00C423EB"/>
    <w:rsid w:val="00C43EA6"/>
    <w:rsid w:val="00C45445"/>
    <w:rsid w:val="00C45734"/>
    <w:rsid w:val="00C660AF"/>
    <w:rsid w:val="00C77ED7"/>
    <w:rsid w:val="00C81AD8"/>
    <w:rsid w:val="00CA0FA4"/>
    <w:rsid w:val="00CA4C9B"/>
    <w:rsid w:val="00CB2464"/>
    <w:rsid w:val="00CB6740"/>
    <w:rsid w:val="00CC22AB"/>
    <w:rsid w:val="00CD37F3"/>
    <w:rsid w:val="00CD7A5F"/>
    <w:rsid w:val="00CE0A30"/>
    <w:rsid w:val="00CE3E55"/>
    <w:rsid w:val="00CE7EB1"/>
    <w:rsid w:val="00CF0D6E"/>
    <w:rsid w:val="00CF5991"/>
    <w:rsid w:val="00D106FA"/>
    <w:rsid w:val="00D127E1"/>
    <w:rsid w:val="00D171D7"/>
    <w:rsid w:val="00D20FAA"/>
    <w:rsid w:val="00D23FB6"/>
    <w:rsid w:val="00D2442E"/>
    <w:rsid w:val="00D26DA1"/>
    <w:rsid w:val="00D274BD"/>
    <w:rsid w:val="00D31D46"/>
    <w:rsid w:val="00D33AA8"/>
    <w:rsid w:val="00D35A54"/>
    <w:rsid w:val="00D364E0"/>
    <w:rsid w:val="00D3672A"/>
    <w:rsid w:val="00D452E3"/>
    <w:rsid w:val="00D46D96"/>
    <w:rsid w:val="00D542CE"/>
    <w:rsid w:val="00D569D8"/>
    <w:rsid w:val="00D570AD"/>
    <w:rsid w:val="00D602A6"/>
    <w:rsid w:val="00D60473"/>
    <w:rsid w:val="00D62746"/>
    <w:rsid w:val="00D642A1"/>
    <w:rsid w:val="00D65741"/>
    <w:rsid w:val="00D70484"/>
    <w:rsid w:val="00D7289E"/>
    <w:rsid w:val="00D74BC6"/>
    <w:rsid w:val="00D818AE"/>
    <w:rsid w:val="00D84FF8"/>
    <w:rsid w:val="00D872D6"/>
    <w:rsid w:val="00D90A49"/>
    <w:rsid w:val="00D95D70"/>
    <w:rsid w:val="00D97FD2"/>
    <w:rsid w:val="00DB137A"/>
    <w:rsid w:val="00DB2ED5"/>
    <w:rsid w:val="00DB4695"/>
    <w:rsid w:val="00DB5833"/>
    <w:rsid w:val="00DB6993"/>
    <w:rsid w:val="00DB796F"/>
    <w:rsid w:val="00DC3566"/>
    <w:rsid w:val="00DC4A31"/>
    <w:rsid w:val="00DC637D"/>
    <w:rsid w:val="00DD0D40"/>
    <w:rsid w:val="00DE3836"/>
    <w:rsid w:val="00DE6C29"/>
    <w:rsid w:val="00DE78E9"/>
    <w:rsid w:val="00DF4612"/>
    <w:rsid w:val="00DF6378"/>
    <w:rsid w:val="00DF74D0"/>
    <w:rsid w:val="00DF7AA0"/>
    <w:rsid w:val="00E012DA"/>
    <w:rsid w:val="00E12E60"/>
    <w:rsid w:val="00E1537B"/>
    <w:rsid w:val="00E31288"/>
    <w:rsid w:val="00E32063"/>
    <w:rsid w:val="00E33CE5"/>
    <w:rsid w:val="00E34F76"/>
    <w:rsid w:val="00E360F1"/>
    <w:rsid w:val="00E405C0"/>
    <w:rsid w:val="00E41533"/>
    <w:rsid w:val="00E43F1B"/>
    <w:rsid w:val="00E45334"/>
    <w:rsid w:val="00E520C7"/>
    <w:rsid w:val="00E544F5"/>
    <w:rsid w:val="00E54B1B"/>
    <w:rsid w:val="00E56AD3"/>
    <w:rsid w:val="00E61AFB"/>
    <w:rsid w:val="00E63A04"/>
    <w:rsid w:val="00E64F92"/>
    <w:rsid w:val="00E652E3"/>
    <w:rsid w:val="00E67F8C"/>
    <w:rsid w:val="00E7226F"/>
    <w:rsid w:val="00E735DA"/>
    <w:rsid w:val="00E738D0"/>
    <w:rsid w:val="00E76825"/>
    <w:rsid w:val="00E76D44"/>
    <w:rsid w:val="00E82AD9"/>
    <w:rsid w:val="00E82DA0"/>
    <w:rsid w:val="00E939E9"/>
    <w:rsid w:val="00E968A3"/>
    <w:rsid w:val="00EA036C"/>
    <w:rsid w:val="00EA125F"/>
    <w:rsid w:val="00EA2AAC"/>
    <w:rsid w:val="00EA3A61"/>
    <w:rsid w:val="00EA3F0C"/>
    <w:rsid w:val="00EA4044"/>
    <w:rsid w:val="00EA74EC"/>
    <w:rsid w:val="00EA7A86"/>
    <w:rsid w:val="00EB1248"/>
    <w:rsid w:val="00EB34E3"/>
    <w:rsid w:val="00EB46D4"/>
    <w:rsid w:val="00EB6236"/>
    <w:rsid w:val="00EB6E5E"/>
    <w:rsid w:val="00EC2772"/>
    <w:rsid w:val="00EC30B8"/>
    <w:rsid w:val="00EC36D5"/>
    <w:rsid w:val="00EC3E0B"/>
    <w:rsid w:val="00EC49DF"/>
    <w:rsid w:val="00EC57C2"/>
    <w:rsid w:val="00ED00F6"/>
    <w:rsid w:val="00ED1E16"/>
    <w:rsid w:val="00ED28CA"/>
    <w:rsid w:val="00ED449E"/>
    <w:rsid w:val="00EE3A5F"/>
    <w:rsid w:val="00EE49E1"/>
    <w:rsid w:val="00EE5A8F"/>
    <w:rsid w:val="00EF1AA4"/>
    <w:rsid w:val="00EF3EBA"/>
    <w:rsid w:val="00F02709"/>
    <w:rsid w:val="00F042D3"/>
    <w:rsid w:val="00F07B87"/>
    <w:rsid w:val="00F10E1A"/>
    <w:rsid w:val="00F116B4"/>
    <w:rsid w:val="00F1561A"/>
    <w:rsid w:val="00F23154"/>
    <w:rsid w:val="00F23C91"/>
    <w:rsid w:val="00F27309"/>
    <w:rsid w:val="00F276C3"/>
    <w:rsid w:val="00F308B1"/>
    <w:rsid w:val="00F321B8"/>
    <w:rsid w:val="00F350AC"/>
    <w:rsid w:val="00F44E47"/>
    <w:rsid w:val="00F53792"/>
    <w:rsid w:val="00F5400F"/>
    <w:rsid w:val="00F55320"/>
    <w:rsid w:val="00F554E0"/>
    <w:rsid w:val="00F6006E"/>
    <w:rsid w:val="00F668F5"/>
    <w:rsid w:val="00F73790"/>
    <w:rsid w:val="00F77CC6"/>
    <w:rsid w:val="00F81192"/>
    <w:rsid w:val="00F82A37"/>
    <w:rsid w:val="00F830A9"/>
    <w:rsid w:val="00F83182"/>
    <w:rsid w:val="00F83936"/>
    <w:rsid w:val="00F84AEE"/>
    <w:rsid w:val="00F863CB"/>
    <w:rsid w:val="00F9168C"/>
    <w:rsid w:val="00F928CD"/>
    <w:rsid w:val="00F965CD"/>
    <w:rsid w:val="00FA12BE"/>
    <w:rsid w:val="00FA2B3F"/>
    <w:rsid w:val="00FA558B"/>
    <w:rsid w:val="00FB3D5A"/>
    <w:rsid w:val="00FB4792"/>
    <w:rsid w:val="00FB7A1B"/>
    <w:rsid w:val="00FC47AA"/>
    <w:rsid w:val="00FC6EB6"/>
    <w:rsid w:val="00FD07AF"/>
    <w:rsid w:val="00FD37A4"/>
    <w:rsid w:val="00FD3F14"/>
    <w:rsid w:val="00FD5325"/>
    <w:rsid w:val="00FE570D"/>
    <w:rsid w:val="00FE5AA7"/>
    <w:rsid w:val="00FF0652"/>
    <w:rsid w:val="00FF13AA"/>
    <w:rsid w:val="00FF241D"/>
    <w:rsid w:val="00FF4DCD"/>
    <w:rsid w:val="00FF5D37"/>
    <w:rsid w:val="00FF6372"/>
    <w:rsid w:val="00FF744F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75DBF2-F5C3-48A7-8F1B-CE63ACD0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C177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A1860"/>
    <w:pPr>
      <w:keepNext/>
      <w:shd w:val="clear" w:color="auto" w:fill="FFFFFF"/>
      <w:jc w:val="center"/>
      <w:outlineLvl w:val="4"/>
    </w:pPr>
    <w:rPr>
      <w:rFonts w:eastAsiaTheme="minorEastAsia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sz w:val="22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17A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17A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5655EA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655EA"/>
    <w:rPr>
      <w:lang w:eastAsia="en-US"/>
    </w:rPr>
  </w:style>
  <w:style w:type="paragraph" w:styleId="ae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_"/>
    <w:link w:val="7"/>
    <w:uiPriority w:val="99"/>
    <w:locked/>
    <w:rsid w:val="00AB6D87"/>
    <w:rPr>
      <w:shd w:val="clear" w:color="auto" w:fill="FFFFFF"/>
    </w:rPr>
  </w:style>
  <w:style w:type="paragraph" w:customStyle="1" w:styleId="7">
    <w:name w:val="Основной текст7"/>
    <w:basedOn w:val="a"/>
    <w:link w:val="af"/>
    <w:uiPriority w:val="99"/>
    <w:rsid w:val="00AB6D87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9A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4380E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373A35"/>
    <w:pPr>
      <w:widowControl w:val="0"/>
      <w:autoSpaceDE w:val="0"/>
      <w:autoSpaceDN w:val="0"/>
      <w:adjustRightInd w:val="0"/>
      <w:spacing w:line="371" w:lineRule="exact"/>
      <w:jc w:val="right"/>
    </w:pPr>
    <w:rPr>
      <w:sz w:val="24"/>
      <w:szCs w:val="24"/>
    </w:rPr>
  </w:style>
  <w:style w:type="character" w:customStyle="1" w:styleId="FontStyle28">
    <w:name w:val="Font Style28"/>
    <w:uiPriority w:val="99"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uiPriority w:val="99"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A1860"/>
    <w:rPr>
      <w:rFonts w:ascii="Times New Roman" w:eastAsiaTheme="minorEastAsia" w:hAnsi="Times New Roman"/>
      <w:i/>
      <w:iCs/>
      <w:sz w:val="18"/>
      <w:szCs w:val="24"/>
      <w:shd w:val="clear" w:color="auto" w:fill="FFFFFF"/>
    </w:rPr>
  </w:style>
  <w:style w:type="paragraph" w:customStyle="1" w:styleId="Style1">
    <w:name w:val="Style1"/>
    <w:basedOn w:val="a"/>
    <w:uiPriority w:val="99"/>
    <w:rsid w:val="000A1860"/>
    <w:pPr>
      <w:widowControl w:val="0"/>
      <w:autoSpaceDE w:val="0"/>
      <w:autoSpaceDN w:val="0"/>
      <w:adjustRightInd w:val="0"/>
      <w:spacing w:line="307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A186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0A186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1">
    <w:name w:val="Обычный1"/>
    <w:autoRedefine/>
    <w:rsid w:val="00252C3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eastAsiaTheme="minorEastAsia" w:hAnsi="Times New Roman"/>
      <w:b/>
      <w:color w:val="000000"/>
      <w:szCs w:val="32"/>
    </w:rPr>
  </w:style>
  <w:style w:type="character" w:customStyle="1" w:styleId="FontStyle35">
    <w:name w:val="Font Style35"/>
    <w:basedOn w:val="a0"/>
    <w:uiPriority w:val="99"/>
    <w:rsid w:val="000A186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771C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C1771C"/>
  </w:style>
  <w:style w:type="character" w:styleId="af0">
    <w:name w:val="annotation reference"/>
    <w:basedOn w:val="a0"/>
    <w:uiPriority w:val="99"/>
    <w:semiHidden/>
    <w:unhideWhenUsed/>
    <w:rsid w:val="00C177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1771C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1771C"/>
    <w:rPr>
      <w:rFonts w:eastAsia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77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1771C"/>
    <w:rPr>
      <w:rFonts w:eastAsia="Times New Roman"/>
      <w:b/>
      <w:bCs/>
      <w:sz w:val="20"/>
      <w:szCs w:val="20"/>
    </w:rPr>
  </w:style>
  <w:style w:type="character" w:customStyle="1" w:styleId="hl">
    <w:name w:val="hl"/>
    <w:basedOn w:val="a0"/>
    <w:rsid w:val="00C1771C"/>
  </w:style>
  <w:style w:type="paragraph" w:styleId="af5">
    <w:name w:val="Body Text"/>
    <w:basedOn w:val="a"/>
    <w:link w:val="af6"/>
    <w:uiPriority w:val="99"/>
    <w:semiHidden/>
    <w:unhideWhenUsed/>
    <w:rsid w:val="00C177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C1771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fc42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3446;fld=134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1EF6-BE6F-4476-AFF9-AEB62CD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12047</Words>
  <Characters>68671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80557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Коваль Елена Валерьевна</dc:creator>
  <cp:lastModifiedBy>Администратор</cp:lastModifiedBy>
  <cp:revision>25</cp:revision>
  <cp:lastPrinted>2023-06-01T05:03:00Z</cp:lastPrinted>
  <dcterms:created xsi:type="dcterms:W3CDTF">2021-08-09T04:06:00Z</dcterms:created>
  <dcterms:modified xsi:type="dcterms:W3CDTF">2024-04-12T01:28:00Z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